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13D" w:rsidRDefault="00D0313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_GoBack"/>
      <w:bookmarkEnd w:id="0"/>
    </w:p>
    <w:p w:rsidR="00D0313D" w:rsidRDefault="00D0313D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 бюджете сельского поселения Сторожевской сельсовет Усманского муниципального района Липецкой области Российской Федерации на 201</w:t>
      </w:r>
      <w:r w:rsidR="007C47C0">
        <w:rPr>
          <w:rFonts w:ascii="Times New Roman" w:hAnsi="Times New Roman" w:cs="Times New Roman"/>
          <w:sz w:val="32"/>
          <w:szCs w:val="32"/>
        </w:rPr>
        <w:t>8</w:t>
      </w:r>
      <w:r>
        <w:rPr>
          <w:rFonts w:ascii="Times New Roman" w:hAnsi="Times New Roman" w:cs="Times New Roman"/>
          <w:sz w:val="32"/>
          <w:szCs w:val="32"/>
        </w:rPr>
        <w:t xml:space="preserve"> год </w:t>
      </w:r>
    </w:p>
    <w:p w:rsidR="00D0313D" w:rsidRDefault="00D0313D" w:rsidP="00B242A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и на плановый период </w:t>
      </w:r>
      <w:r w:rsidR="007C47C0">
        <w:rPr>
          <w:rFonts w:ascii="Times New Roman" w:hAnsi="Times New Roman" w:cs="Times New Roman"/>
          <w:sz w:val="32"/>
          <w:szCs w:val="32"/>
        </w:rPr>
        <w:t>2019</w:t>
      </w:r>
      <w:r>
        <w:rPr>
          <w:rFonts w:ascii="Times New Roman" w:hAnsi="Times New Roman" w:cs="Times New Roman"/>
          <w:sz w:val="32"/>
          <w:szCs w:val="32"/>
        </w:rPr>
        <w:t xml:space="preserve"> и 20</w:t>
      </w:r>
      <w:r w:rsidR="007C47C0">
        <w:rPr>
          <w:rFonts w:ascii="Times New Roman" w:hAnsi="Times New Roman" w:cs="Times New Roman"/>
          <w:sz w:val="32"/>
          <w:szCs w:val="32"/>
        </w:rPr>
        <w:t>20</w:t>
      </w:r>
      <w:r>
        <w:rPr>
          <w:rFonts w:ascii="Times New Roman" w:hAnsi="Times New Roman" w:cs="Times New Roman"/>
          <w:sz w:val="32"/>
          <w:szCs w:val="32"/>
        </w:rPr>
        <w:t xml:space="preserve"> годов</w:t>
      </w:r>
    </w:p>
    <w:p w:rsidR="00D0313D" w:rsidRDefault="00D0313D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D0313D" w:rsidRDefault="00D0313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0313D" w:rsidRDefault="00D0313D" w:rsidP="00B242A7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1. </w:t>
      </w:r>
      <w:r>
        <w:rPr>
          <w:rFonts w:ascii="Times New Roman" w:hAnsi="Times New Roman" w:cs="Times New Roman"/>
          <w:b/>
          <w:bCs/>
          <w:sz w:val="28"/>
          <w:szCs w:val="28"/>
        </w:rPr>
        <w:t>Основные характеристики бюджета сельского поселения Сторожевской сельсовет Усманского муниципального района Липецкой области Российской Федерации на 201</w:t>
      </w:r>
      <w:r w:rsidR="007C47C0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201</w:t>
      </w:r>
      <w:r w:rsidR="007C47C0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7C47C0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D0313D" w:rsidRDefault="00D031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сельского поселения Сторожевской сельсовет Усманского муниципального района Липецкой области Российской Федерации (далее – бюджет сельского поселения Сторожевской сельсовет) на 201</w:t>
      </w:r>
      <w:r w:rsidR="007C47C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0313D" w:rsidRDefault="00D031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бюджета сельского поселения Сторожевской сельсовет  в сумме </w:t>
      </w:r>
      <w:r w:rsidR="00623BD8">
        <w:rPr>
          <w:rFonts w:ascii="Times New Roman" w:hAnsi="Times New Roman" w:cs="Times New Roman"/>
          <w:sz w:val="28"/>
          <w:szCs w:val="28"/>
        </w:rPr>
        <w:t>10 100 200</w:t>
      </w:r>
      <w:r w:rsidR="007C47C0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рублей   (далее - руб.);</w:t>
      </w:r>
    </w:p>
    <w:p w:rsidR="00D0313D" w:rsidRDefault="00D031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сельского поселения Сторожевской сельсовет в сумме  </w:t>
      </w:r>
      <w:r w:rsidR="00623BD8">
        <w:rPr>
          <w:rFonts w:ascii="Times New Roman" w:hAnsi="Times New Roman" w:cs="Times New Roman"/>
          <w:sz w:val="28"/>
          <w:szCs w:val="28"/>
        </w:rPr>
        <w:t>10 100 200</w:t>
      </w:r>
      <w:r w:rsidR="007C47C0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D0313D" w:rsidRDefault="00D0313D" w:rsidP="00B242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сельского поселения  Сторожевской сельсовет на 201</w:t>
      </w:r>
      <w:r w:rsidR="007C47C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и на 20</w:t>
      </w:r>
      <w:r w:rsidR="007C47C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0313D" w:rsidRDefault="00D0313D" w:rsidP="00B242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прогнозируемый общий объем доходов бюджета сельского поселения</w:t>
      </w:r>
      <w:r w:rsidR="007C47C0">
        <w:rPr>
          <w:rFonts w:ascii="Times New Roman" w:hAnsi="Times New Roman" w:cs="Times New Roman"/>
          <w:sz w:val="28"/>
          <w:szCs w:val="28"/>
        </w:rPr>
        <w:t xml:space="preserve"> Сторожевской  сельсовет на 2019</w:t>
      </w:r>
      <w:r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EA21E9">
        <w:rPr>
          <w:rFonts w:ascii="Times New Roman" w:hAnsi="Times New Roman" w:cs="Times New Roman"/>
          <w:sz w:val="28"/>
          <w:szCs w:val="28"/>
        </w:rPr>
        <w:t xml:space="preserve"> </w:t>
      </w:r>
      <w:r w:rsidR="00623BD8">
        <w:rPr>
          <w:rFonts w:ascii="Times New Roman" w:hAnsi="Times New Roman" w:cs="Times New Roman"/>
          <w:sz w:val="28"/>
          <w:szCs w:val="28"/>
        </w:rPr>
        <w:t>8 950 400</w:t>
      </w:r>
      <w:r w:rsidR="007C47C0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руб. и на 20</w:t>
      </w:r>
      <w:r w:rsidR="007C47C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623BD8">
        <w:rPr>
          <w:rFonts w:ascii="Times New Roman" w:hAnsi="Times New Roman" w:cs="Times New Roman"/>
          <w:sz w:val="28"/>
          <w:szCs w:val="28"/>
        </w:rPr>
        <w:t>9 105 300</w:t>
      </w:r>
      <w:r>
        <w:rPr>
          <w:rFonts w:ascii="Times New Roman" w:hAnsi="Times New Roman" w:cs="Times New Roman"/>
          <w:sz w:val="28"/>
          <w:szCs w:val="28"/>
        </w:rPr>
        <w:t>,00 руб.;</w:t>
      </w:r>
    </w:p>
    <w:p w:rsidR="00D0313D" w:rsidRPr="00CB4F10" w:rsidRDefault="00D0313D" w:rsidP="00B242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 общий объем расходов бюджета сельского поселения Сторожевской сельсовет на 201</w:t>
      </w:r>
      <w:r w:rsidR="007C47C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23BD8">
        <w:rPr>
          <w:rFonts w:ascii="Times New Roman" w:hAnsi="Times New Roman" w:cs="Times New Roman"/>
          <w:sz w:val="28"/>
          <w:szCs w:val="28"/>
        </w:rPr>
        <w:t>8 950 400</w:t>
      </w:r>
      <w:r>
        <w:rPr>
          <w:rFonts w:ascii="Times New Roman" w:hAnsi="Times New Roman" w:cs="Times New Roman"/>
          <w:sz w:val="28"/>
          <w:szCs w:val="28"/>
        </w:rPr>
        <w:t xml:space="preserve">,00 тыс. руб., в том числе условно утвержденные расходы в сумме </w:t>
      </w:r>
      <w:r w:rsidR="007C47C0">
        <w:rPr>
          <w:rFonts w:ascii="Times New Roman" w:hAnsi="Times New Roman" w:cs="Times New Roman"/>
          <w:sz w:val="28"/>
          <w:szCs w:val="28"/>
        </w:rPr>
        <w:t>159 375</w:t>
      </w:r>
      <w:r>
        <w:rPr>
          <w:rFonts w:ascii="Times New Roman" w:hAnsi="Times New Roman" w:cs="Times New Roman"/>
          <w:sz w:val="28"/>
          <w:szCs w:val="28"/>
        </w:rPr>
        <w:t>,00 руб., и на 20</w:t>
      </w:r>
      <w:r w:rsidR="007C47C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23BD8">
        <w:rPr>
          <w:rFonts w:ascii="Times New Roman" w:hAnsi="Times New Roman" w:cs="Times New Roman"/>
          <w:sz w:val="28"/>
          <w:szCs w:val="28"/>
        </w:rPr>
        <w:t>9 105 3</w:t>
      </w:r>
      <w:r w:rsidR="00EA21E9">
        <w:rPr>
          <w:rFonts w:ascii="Times New Roman" w:hAnsi="Times New Roman" w:cs="Times New Roman"/>
          <w:sz w:val="28"/>
          <w:szCs w:val="28"/>
        </w:rPr>
        <w:t>00,00</w:t>
      </w:r>
      <w:r>
        <w:rPr>
          <w:rFonts w:ascii="Times New Roman" w:hAnsi="Times New Roman" w:cs="Times New Roman"/>
          <w:sz w:val="28"/>
          <w:szCs w:val="28"/>
        </w:rPr>
        <w:t xml:space="preserve"> руб., в том числе условно утвержденные расходы в сумме </w:t>
      </w:r>
      <w:r w:rsidR="007C47C0">
        <w:rPr>
          <w:rFonts w:ascii="Times New Roman" w:hAnsi="Times New Roman" w:cs="Times New Roman"/>
          <w:sz w:val="28"/>
          <w:szCs w:val="28"/>
        </w:rPr>
        <w:t>322 650</w:t>
      </w:r>
      <w:r>
        <w:rPr>
          <w:rFonts w:ascii="Times New Roman" w:hAnsi="Times New Roman" w:cs="Times New Roman"/>
          <w:sz w:val="28"/>
          <w:szCs w:val="28"/>
        </w:rPr>
        <w:t>,00 руб.</w:t>
      </w:r>
      <w:proofErr w:type="gramEnd"/>
    </w:p>
    <w:p w:rsidR="00D0313D" w:rsidRPr="0072589C" w:rsidRDefault="00D0313D" w:rsidP="00B242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13D" w:rsidRDefault="00D031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13D" w:rsidRDefault="00D0313D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2.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Главные администраторы доходов и источников финансирования дефицита бюджета сельского поселения </w:t>
      </w:r>
      <w:r w:rsidRPr="00C41293">
        <w:rPr>
          <w:rFonts w:ascii="Times New Roman" w:hAnsi="Times New Roman" w:cs="Times New Roman"/>
          <w:b/>
          <w:sz w:val="28"/>
          <w:szCs w:val="28"/>
        </w:rPr>
        <w:t>Сторожевской</w:t>
      </w:r>
      <w:r w:rsidRPr="00C412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сельсовет</w:t>
      </w:r>
    </w:p>
    <w:p w:rsidR="00D0313D" w:rsidRDefault="00D0313D" w:rsidP="00C31CED">
      <w:pPr>
        <w:pStyle w:val="4"/>
        <w:ind w:firstLine="567"/>
        <w:jc w:val="both"/>
        <w:rPr>
          <w:rFonts w:ascii="Times New Roman" w:hAnsi="Times New Roman" w:cs="Times New Roman"/>
          <w:b w:val="0"/>
          <w:i w:val="0"/>
        </w:rPr>
      </w:pPr>
      <w:r w:rsidRPr="00C31CED">
        <w:rPr>
          <w:rFonts w:ascii="Times New Roman" w:hAnsi="Times New Roman" w:cs="Times New Roman"/>
          <w:b w:val="0"/>
          <w:i w:val="0"/>
        </w:rPr>
        <w:t>1. Утвердить перечень главных  администраторов доходов бюджета сельского поселения</w:t>
      </w:r>
      <w:r w:rsidRPr="00593794">
        <w:rPr>
          <w:rFonts w:ascii="Times New Roman" w:hAnsi="Times New Roman" w:cs="Times New Roman"/>
          <w:b w:val="0"/>
          <w:i w:val="0"/>
        </w:rPr>
        <w:t xml:space="preserve"> </w:t>
      </w:r>
      <w:r w:rsidRPr="00C41293">
        <w:rPr>
          <w:rFonts w:ascii="Times New Roman" w:hAnsi="Times New Roman" w:cs="Times New Roman"/>
          <w:b w:val="0"/>
          <w:i w:val="0"/>
        </w:rPr>
        <w:t>Сторожевской</w:t>
      </w:r>
      <w:r>
        <w:rPr>
          <w:rFonts w:ascii="Times New Roman" w:hAnsi="Times New Roman" w:cs="Times New Roman"/>
        </w:rPr>
        <w:t xml:space="preserve"> </w:t>
      </w:r>
      <w:r w:rsidRPr="00C31CED">
        <w:rPr>
          <w:rFonts w:ascii="Times New Roman" w:hAnsi="Times New Roman" w:cs="Times New Roman"/>
          <w:b w:val="0"/>
          <w:i w:val="0"/>
        </w:rPr>
        <w:t>сельсовет Усманского муниципального района Липецкой области Российской Федерации</w:t>
      </w:r>
      <w:r>
        <w:rPr>
          <w:rFonts w:ascii="Times New Roman" w:hAnsi="Times New Roman" w:cs="Times New Roman"/>
          <w:b w:val="0"/>
          <w:i w:val="0"/>
        </w:rPr>
        <w:t xml:space="preserve"> – органов местного самоуправления</w:t>
      </w:r>
      <w:r w:rsidRPr="00C31CED">
        <w:rPr>
          <w:rFonts w:ascii="Times New Roman" w:hAnsi="Times New Roman" w:cs="Times New Roman"/>
          <w:b w:val="0"/>
          <w:i w:val="0"/>
        </w:rPr>
        <w:t xml:space="preserve"> на 201</w:t>
      </w:r>
      <w:r w:rsidR="007C47C0">
        <w:rPr>
          <w:rFonts w:ascii="Times New Roman" w:hAnsi="Times New Roman" w:cs="Times New Roman"/>
          <w:b w:val="0"/>
          <w:i w:val="0"/>
        </w:rPr>
        <w:t>8</w:t>
      </w:r>
      <w:r w:rsidRPr="00C31CED">
        <w:rPr>
          <w:rFonts w:ascii="Times New Roman" w:hAnsi="Times New Roman" w:cs="Times New Roman"/>
          <w:b w:val="0"/>
          <w:i w:val="0"/>
        </w:rPr>
        <w:t xml:space="preserve"> и на плановый период 201</w:t>
      </w:r>
      <w:r w:rsidR="007C47C0">
        <w:rPr>
          <w:rFonts w:ascii="Times New Roman" w:hAnsi="Times New Roman" w:cs="Times New Roman"/>
          <w:b w:val="0"/>
          <w:i w:val="0"/>
        </w:rPr>
        <w:t>9</w:t>
      </w:r>
      <w:r w:rsidRPr="00C31CED">
        <w:rPr>
          <w:rFonts w:ascii="Times New Roman" w:hAnsi="Times New Roman" w:cs="Times New Roman"/>
          <w:b w:val="0"/>
          <w:i w:val="0"/>
        </w:rPr>
        <w:t xml:space="preserve"> и 20</w:t>
      </w:r>
      <w:r w:rsidR="007C47C0">
        <w:rPr>
          <w:rFonts w:ascii="Times New Roman" w:hAnsi="Times New Roman" w:cs="Times New Roman"/>
          <w:b w:val="0"/>
          <w:i w:val="0"/>
        </w:rPr>
        <w:t>20</w:t>
      </w:r>
      <w:r w:rsidRPr="00C31CED">
        <w:rPr>
          <w:rFonts w:ascii="Times New Roman" w:hAnsi="Times New Roman" w:cs="Times New Roman"/>
          <w:b w:val="0"/>
          <w:i w:val="0"/>
        </w:rPr>
        <w:t xml:space="preserve"> годов согласно приложению 1.</w:t>
      </w:r>
    </w:p>
    <w:p w:rsidR="00D0313D" w:rsidRDefault="00D0313D" w:rsidP="00985B7E">
      <w:pPr>
        <w:rPr>
          <w:sz w:val="28"/>
          <w:szCs w:val="28"/>
        </w:rPr>
      </w:pPr>
      <w:r w:rsidRPr="00985B7E">
        <w:rPr>
          <w:sz w:val="28"/>
          <w:szCs w:val="28"/>
        </w:rPr>
        <w:t xml:space="preserve">      2. Утвердить перечень главных администраторов (администраторов) доходов бюджета  сельского поселения </w:t>
      </w:r>
      <w:r w:rsidRPr="00C41293">
        <w:rPr>
          <w:sz w:val="28"/>
          <w:szCs w:val="28"/>
        </w:rPr>
        <w:t>Сторожевской</w:t>
      </w:r>
      <w:r w:rsidRPr="00985B7E">
        <w:rPr>
          <w:sz w:val="28"/>
          <w:szCs w:val="28"/>
        </w:rPr>
        <w:t xml:space="preserve"> сельсовет – территориальных органов исполнительной власти на 201</w:t>
      </w:r>
      <w:r w:rsidR="007C47C0">
        <w:rPr>
          <w:sz w:val="28"/>
          <w:szCs w:val="28"/>
        </w:rPr>
        <w:t>8</w:t>
      </w:r>
      <w:r w:rsidRPr="00985B7E">
        <w:rPr>
          <w:sz w:val="28"/>
          <w:szCs w:val="28"/>
        </w:rPr>
        <w:t xml:space="preserve"> год  </w:t>
      </w:r>
      <w:r w:rsidRPr="00B242A7">
        <w:rPr>
          <w:sz w:val="28"/>
          <w:szCs w:val="28"/>
        </w:rPr>
        <w:t>и на плановый период 201</w:t>
      </w:r>
      <w:r w:rsidR="007C47C0">
        <w:rPr>
          <w:sz w:val="28"/>
          <w:szCs w:val="28"/>
        </w:rPr>
        <w:t>9</w:t>
      </w:r>
      <w:r w:rsidRPr="00B242A7">
        <w:rPr>
          <w:sz w:val="28"/>
          <w:szCs w:val="28"/>
        </w:rPr>
        <w:t xml:space="preserve"> и 20</w:t>
      </w:r>
      <w:r w:rsidR="007C47C0">
        <w:rPr>
          <w:sz w:val="28"/>
          <w:szCs w:val="28"/>
        </w:rPr>
        <w:t>20</w:t>
      </w:r>
      <w:r w:rsidRPr="00B242A7">
        <w:rPr>
          <w:sz w:val="28"/>
          <w:szCs w:val="28"/>
        </w:rPr>
        <w:t xml:space="preserve"> годов</w:t>
      </w:r>
      <w:r w:rsidRPr="00985B7E">
        <w:rPr>
          <w:sz w:val="28"/>
          <w:szCs w:val="28"/>
        </w:rPr>
        <w:t xml:space="preserve">   согласно приложению 2.</w:t>
      </w:r>
    </w:p>
    <w:p w:rsidR="00EA21E9" w:rsidRPr="00985B7E" w:rsidRDefault="00EA21E9" w:rsidP="00985B7E">
      <w:pPr>
        <w:rPr>
          <w:sz w:val="28"/>
          <w:szCs w:val="28"/>
        </w:rPr>
      </w:pPr>
    </w:p>
    <w:p w:rsidR="00D0313D" w:rsidRPr="00985B7E" w:rsidRDefault="00D0313D" w:rsidP="00EA21E9">
      <w:pPr>
        <w:rPr>
          <w:sz w:val="28"/>
          <w:szCs w:val="28"/>
        </w:rPr>
      </w:pPr>
      <w:r w:rsidRPr="00985B7E">
        <w:rPr>
          <w:sz w:val="28"/>
          <w:szCs w:val="28"/>
        </w:rPr>
        <w:t xml:space="preserve">3.Утвердить перечень главных </w:t>
      </w:r>
      <w:r w:rsidR="00EA21E9">
        <w:rPr>
          <w:sz w:val="28"/>
          <w:szCs w:val="28"/>
        </w:rPr>
        <w:t>ад</w:t>
      </w:r>
      <w:r w:rsidRPr="00985B7E">
        <w:rPr>
          <w:sz w:val="28"/>
          <w:szCs w:val="28"/>
        </w:rPr>
        <w:t xml:space="preserve">министраторов источников внутреннего финансирования дефицита бюджета сельского поселения </w:t>
      </w:r>
      <w:r>
        <w:rPr>
          <w:sz w:val="28"/>
          <w:szCs w:val="28"/>
        </w:rPr>
        <w:t xml:space="preserve">Сторожевской </w:t>
      </w:r>
      <w:r w:rsidRPr="00985B7E">
        <w:rPr>
          <w:sz w:val="28"/>
          <w:szCs w:val="28"/>
        </w:rPr>
        <w:lastRenderedPageBreak/>
        <w:t>сельсовет Усманского муниципального района Липецкой облас</w:t>
      </w:r>
      <w:r>
        <w:rPr>
          <w:sz w:val="28"/>
          <w:szCs w:val="28"/>
        </w:rPr>
        <w:t>ти Российской Федерации  на 201</w:t>
      </w:r>
      <w:r w:rsidR="007C47C0">
        <w:rPr>
          <w:sz w:val="28"/>
          <w:szCs w:val="28"/>
        </w:rPr>
        <w:t>8</w:t>
      </w:r>
      <w:r w:rsidRPr="00985B7E">
        <w:rPr>
          <w:sz w:val="28"/>
          <w:szCs w:val="28"/>
        </w:rPr>
        <w:t xml:space="preserve"> год </w:t>
      </w:r>
      <w:r w:rsidRPr="00B242A7">
        <w:rPr>
          <w:sz w:val="28"/>
          <w:szCs w:val="28"/>
        </w:rPr>
        <w:t>и на плановый период 201</w:t>
      </w:r>
      <w:r w:rsidR="007C47C0">
        <w:rPr>
          <w:sz w:val="28"/>
          <w:szCs w:val="28"/>
        </w:rPr>
        <w:t>9</w:t>
      </w:r>
      <w:r w:rsidRPr="00B242A7">
        <w:rPr>
          <w:sz w:val="28"/>
          <w:szCs w:val="28"/>
        </w:rPr>
        <w:t xml:space="preserve"> и 20</w:t>
      </w:r>
      <w:r w:rsidR="007C47C0">
        <w:rPr>
          <w:sz w:val="28"/>
          <w:szCs w:val="28"/>
        </w:rPr>
        <w:t>20</w:t>
      </w:r>
      <w:r w:rsidRPr="00B242A7">
        <w:rPr>
          <w:sz w:val="28"/>
          <w:szCs w:val="28"/>
        </w:rPr>
        <w:t xml:space="preserve"> годов</w:t>
      </w:r>
      <w:r w:rsidRPr="00985B7E">
        <w:rPr>
          <w:sz w:val="28"/>
          <w:szCs w:val="28"/>
        </w:rPr>
        <w:t xml:space="preserve"> согласно приложению 3</w:t>
      </w:r>
    </w:p>
    <w:p w:rsidR="00D0313D" w:rsidRDefault="00D031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Учесть в бюджете сельского поселения Сторожевской сельсовет поступление доходов на 201</w:t>
      </w:r>
      <w:r w:rsidR="007C47C0">
        <w:rPr>
          <w:sz w:val="28"/>
          <w:szCs w:val="28"/>
        </w:rPr>
        <w:t>8</w:t>
      </w:r>
      <w:r>
        <w:rPr>
          <w:sz w:val="28"/>
          <w:szCs w:val="28"/>
        </w:rPr>
        <w:t xml:space="preserve"> год согласно приложению 4.</w:t>
      </w:r>
    </w:p>
    <w:p w:rsidR="00D0313D" w:rsidRDefault="00D0313D" w:rsidP="00AD7FE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Учесть в бюджете сельского поселения Сторожевской сельсовет поступление доходов на плановый период 201</w:t>
      </w:r>
      <w:r w:rsidR="007C47C0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7C47C0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 согласно приложению 5.</w:t>
      </w:r>
    </w:p>
    <w:p w:rsidR="00D0313D" w:rsidRDefault="00D031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13D" w:rsidRDefault="00D0313D" w:rsidP="00AD7FEF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3.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Бюджетные ассигнования бюджета сельского поселения </w:t>
      </w:r>
      <w:r>
        <w:rPr>
          <w:rFonts w:ascii="Times New Roman" w:hAnsi="Times New Roman" w:cs="Times New Roman"/>
          <w:b/>
          <w:sz w:val="28"/>
          <w:szCs w:val="28"/>
        </w:rPr>
        <w:t>Сторожевской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сельсовет на 201</w:t>
      </w:r>
      <w:r w:rsidR="007C47C0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 и на </w:t>
      </w:r>
      <w:r w:rsidR="007C47C0">
        <w:rPr>
          <w:rFonts w:ascii="Times New Roman" w:hAnsi="Times New Roman" w:cs="Times New Roman"/>
          <w:b/>
          <w:bCs/>
          <w:sz w:val="28"/>
          <w:szCs w:val="28"/>
        </w:rPr>
        <w:t>плановый период 2019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7C47C0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D0313D" w:rsidRDefault="00D0313D" w:rsidP="00AD7F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распределение бюджетных ассигнований по разделам и подразделам классификации расходов бюджетов:</w:t>
      </w:r>
    </w:p>
    <w:p w:rsidR="00D0313D" w:rsidRDefault="00D0313D" w:rsidP="00AD7F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</w:t>
      </w:r>
      <w:r w:rsidR="007C47C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6.</w:t>
      </w:r>
    </w:p>
    <w:p w:rsidR="00D0313D" w:rsidRDefault="00D0313D" w:rsidP="00AD7F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плановый период 201</w:t>
      </w:r>
      <w:r w:rsidR="007C47C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7C47C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7.</w:t>
      </w:r>
    </w:p>
    <w:p w:rsidR="00D0313D" w:rsidRDefault="00D0313D" w:rsidP="00AD7F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ведомственную структуру расходов бюджета сельского поселения </w:t>
      </w:r>
      <w:r w:rsidRPr="00C41293">
        <w:rPr>
          <w:rFonts w:ascii="Times New Roman" w:hAnsi="Times New Roman" w:cs="Times New Roman"/>
          <w:sz w:val="28"/>
          <w:szCs w:val="28"/>
        </w:rPr>
        <w:t>Сторожевской</w:t>
      </w:r>
      <w:r>
        <w:rPr>
          <w:rFonts w:ascii="Times New Roman" w:hAnsi="Times New Roman" w:cs="Times New Roman"/>
          <w:sz w:val="28"/>
          <w:szCs w:val="28"/>
        </w:rPr>
        <w:t xml:space="preserve"> сельсовет:</w:t>
      </w:r>
    </w:p>
    <w:p w:rsidR="00D0313D" w:rsidRDefault="00D0313D" w:rsidP="00AD7F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</w:t>
      </w:r>
      <w:r w:rsidR="007C47C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8;</w:t>
      </w:r>
    </w:p>
    <w:p w:rsidR="00D0313D" w:rsidRDefault="007C47C0" w:rsidP="00AD7F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плановый период 2019</w:t>
      </w:r>
      <w:r w:rsidR="00D0313D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D0313D">
        <w:rPr>
          <w:rFonts w:ascii="Times New Roman" w:hAnsi="Times New Roman" w:cs="Times New Roman"/>
          <w:sz w:val="28"/>
          <w:szCs w:val="28"/>
        </w:rPr>
        <w:t xml:space="preserve"> годов согласно приложению 9.</w:t>
      </w:r>
    </w:p>
    <w:p w:rsidR="00D0313D" w:rsidRPr="00655B40" w:rsidRDefault="00D0313D" w:rsidP="00985B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655B40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по разделам, подразделам, целевым статьям (муниципальным программам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Сторожевской</w:t>
      </w:r>
      <w:proofErr w:type="spellEnd"/>
      <w:r w:rsidRPr="00655B40">
        <w:rPr>
          <w:rFonts w:ascii="Times New Roman" w:hAnsi="Times New Roman" w:cs="Times New Roman"/>
          <w:sz w:val="28"/>
          <w:szCs w:val="28"/>
        </w:rPr>
        <w:t xml:space="preserve"> сельсовет и непрограммным направлениям деятельности), группам видов расходов классификации расходов бюджетов Российской Федерации </w:t>
      </w:r>
    </w:p>
    <w:p w:rsidR="00D0313D" w:rsidRDefault="00D0313D" w:rsidP="00AD7F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</w:t>
      </w:r>
      <w:r w:rsidR="007C47C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10;</w:t>
      </w:r>
    </w:p>
    <w:p w:rsidR="00D0313D" w:rsidRDefault="00D0313D" w:rsidP="00AD7F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плановый период 201</w:t>
      </w:r>
      <w:r w:rsidR="007C47C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7C47C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11. </w:t>
      </w:r>
    </w:p>
    <w:p w:rsidR="00D0313D" w:rsidRDefault="00D0313D" w:rsidP="00AD7F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Утвердить распределение бюджетных ассигнований по целевым статьям (муниципальным программам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Сторожевской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и непрограммным направлениям деятельности), группам видов расходов, разделам, подразделам</w:t>
      </w:r>
      <w:r w:rsidRPr="007473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классификации расходов бюджетов Российской Федерации</w:t>
      </w:r>
    </w:p>
    <w:p w:rsidR="00D0313D" w:rsidRDefault="00D0313D" w:rsidP="00AD7F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1) на 201</w:t>
      </w:r>
      <w:r w:rsidR="007C47C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12;</w:t>
      </w:r>
    </w:p>
    <w:p w:rsidR="00D0313D" w:rsidRDefault="00D0313D" w:rsidP="00AD7F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плановый период 201</w:t>
      </w:r>
      <w:r w:rsidR="007C47C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7C47C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13. </w:t>
      </w:r>
    </w:p>
    <w:p w:rsidR="00D0313D" w:rsidRDefault="00D0313D" w:rsidP="00AD7F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Установить объем резервного фонда администрации сельского поселения Сторожевской сельсовет на 201</w:t>
      </w:r>
      <w:r w:rsidR="007C47C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 20 000 руб., на 201</w:t>
      </w:r>
      <w:r w:rsidR="007C47C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20 000,00 руб., на 20</w:t>
      </w:r>
      <w:r w:rsidR="007C47C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20 000,00 руб.</w:t>
      </w:r>
    </w:p>
    <w:p w:rsidR="00D0313D" w:rsidRDefault="00D0313D" w:rsidP="00AD7F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 Утвердить объем межбюджетных трансфертов, предусмотренных к получению из других бюджетов бюджетной системы Российской Федерации:</w:t>
      </w:r>
    </w:p>
    <w:p w:rsidR="00D0313D" w:rsidRDefault="00D0313D" w:rsidP="00AD7F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</w:t>
      </w:r>
      <w:r w:rsidR="007C47C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623BD8">
        <w:rPr>
          <w:rFonts w:ascii="Times New Roman" w:hAnsi="Times New Roman" w:cs="Times New Roman"/>
          <w:sz w:val="28"/>
          <w:szCs w:val="28"/>
        </w:rPr>
        <w:t>7 347 700</w:t>
      </w:r>
      <w:r>
        <w:rPr>
          <w:rFonts w:ascii="Times New Roman" w:hAnsi="Times New Roman" w:cs="Times New Roman"/>
          <w:sz w:val="28"/>
          <w:szCs w:val="28"/>
        </w:rPr>
        <w:t>,00 руб. согласно приложению 14;</w:t>
      </w:r>
    </w:p>
    <w:p w:rsidR="00D0313D" w:rsidRDefault="00D0313D" w:rsidP="00AD7F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201</w:t>
      </w:r>
      <w:r w:rsidR="007C47C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21E9">
        <w:rPr>
          <w:rFonts w:ascii="Times New Roman" w:hAnsi="Times New Roman" w:cs="Times New Roman"/>
          <w:sz w:val="28"/>
          <w:szCs w:val="28"/>
        </w:rPr>
        <w:t>6</w:t>
      </w:r>
      <w:r w:rsidR="00623BD8">
        <w:rPr>
          <w:rFonts w:ascii="Times New Roman" w:hAnsi="Times New Roman" w:cs="Times New Roman"/>
          <w:sz w:val="28"/>
          <w:szCs w:val="28"/>
        </w:rPr>
        <w:t> 161 400</w:t>
      </w:r>
      <w:r>
        <w:rPr>
          <w:rFonts w:ascii="Times New Roman" w:hAnsi="Times New Roman" w:cs="Times New Roman"/>
          <w:sz w:val="28"/>
          <w:szCs w:val="28"/>
        </w:rPr>
        <w:t>,00 руб., на 20</w:t>
      </w:r>
      <w:r w:rsidR="007C47C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EA21E9">
        <w:rPr>
          <w:rFonts w:ascii="Times New Roman" w:hAnsi="Times New Roman" w:cs="Times New Roman"/>
          <w:sz w:val="28"/>
          <w:szCs w:val="28"/>
        </w:rPr>
        <w:t>6</w:t>
      </w:r>
      <w:r w:rsidR="00623BD8">
        <w:rPr>
          <w:rFonts w:ascii="Times New Roman" w:hAnsi="Times New Roman" w:cs="Times New Roman"/>
          <w:sz w:val="28"/>
          <w:szCs w:val="28"/>
        </w:rPr>
        <w:t> 271 300</w:t>
      </w:r>
      <w:r>
        <w:rPr>
          <w:rFonts w:ascii="Times New Roman" w:hAnsi="Times New Roman" w:cs="Times New Roman"/>
          <w:sz w:val="28"/>
          <w:szCs w:val="28"/>
        </w:rPr>
        <w:t>,00 руб. согласно приложению 15.</w:t>
      </w:r>
    </w:p>
    <w:p w:rsidR="00D0313D" w:rsidRDefault="00D0313D" w:rsidP="00985B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13D" w:rsidRDefault="00D031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3BD8" w:rsidRDefault="00623BD8" w:rsidP="00593794">
      <w:pPr>
        <w:pStyle w:val="ConsPlusNormal"/>
        <w:rPr>
          <w:rFonts w:ascii="Times New Roman" w:hAnsi="Times New Roman"/>
          <w:bCs/>
          <w:sz w:val="28"/>
        </w:rPr>
      </w:pPr>
    </w:p>
    <w:p w:rsidR="00623BD8" w:rsidRDefault="00623BD8" w:rsidP="00593794">
      <w:pPr>
        <w:pStyle w:val="ConsPlusNormal"/>
        <w:rPr>
          <w:rFonts w:ascii="Times New Roman" w:hAnsi="Times New Roman"/>
          <w:bCs/>
          <w:sz w:val="28"/>
        </w:rPr>
      </w:pPr>
    </w:p>
    <w:p w:rsidR="00D0313D" w:rsidRPr="00593794" w:rsidRDefault="00D0313D" w:rsidP="00593794">
      <w:pPr>
        <w:pStyle w:val="ConsPlusNormal"/>
        <w:rPr>
          <w:rFonts w:ascii="Times New Roman" w:hAnsi="Times New Roman"/>
          <w:b/>
          <w:bCs/>
          <w:sz w:val="28"/>
        </w:rPr>
      </w:pPr>
      <w:r w:rsidRPr="00593794">
        <w:rPr>
          <w:rFonts w:ascii="Times New Roman" w:hAnsi="Times New Roman"/>
          <w:bCs/>
          <w:sz w:val="28"/>
        </w:rPr>
        <w:lastRenderedPageBreak/>
        <w:t xml:space="preserve">Статья </w:t>
      </w:r>
      <w:r>
        <w:rPr>
          <w:rFonts w:ascii="Times New Roman" w:hAnsi="Times New Roman"/>
          <w:bCs/>
          <w:sz w:val="28"/>
        </w:rPr>
        <w:t>4</w:t>
      </w:r>
      <w:r w:rsidRPr="00593794">
        <w:rPr>
          <w:rFonts w:ascii="Times New Roman" w:hAnsi="Times New Roman"/>
          <w:b/>
          <w:bCs/>
          <w:sz w:val="28"/>
        </w:rPr>
        <w:t xml:space="preserve">. Муниципальные внутренние заимствования, муниципальный внутренний долг и предоставление муниципальных гарантий сельского поселения </w:t>
      </w:r>
      <w:r>
        <w:rPr>
          <w:rFonts w:ascii="Times New Roman" w:hAnsi="Times New Roman"/>
          <w:b/>
          <w:bCs/>
          <w:sz w:val="28"/>
        </w:rPr>
        <w:t>Сторожевской</w:t>
      </w:r>
      <w:r w:rsidRPr="00593794">
        <w:rPr>
          <w:rFonts w:ascii="Times New Roman" w:hAnsi="Times New Roman"/>
          <w:b/>
          <w:bCs/>
          <w:sz w:val="28"/>
        </w:rPr>
        <w:t xml:space="preserve"> сельсовет</w:t>
      </w:r>
    </w:p>
    <w:p w:rsidR="00D0313D" w:rsidRDefault="00D0313D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D0313D" w:rsidRDefault="00D0313D" w:rsidP="00D321E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 Установить предельный объем муниципального долга сельского поселения Сторожевской сельсовет на 201</w:t>
      </w:r>
      <w:r w:rsidR="007C47C0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0,00  руб.</w:t>
      </w:r>
    </w:p>
    <w:p w:rsidR="00D0313D" w:rsidRDefault="00D0313D" w:rsidP="00D321E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Установить верхний предел муниципального внутреннего долга сельского поселения Сторожевской сельсовет на 1 января 201</w:t>
      </w:r>
      <w:r w:rsidR="007C47C0">
        <w:rPr>
          <w:sz w:val="28"/>
          <w:szCs w:val="28"/>
        </w:rPr>
        <w:t>9</w:t>
      </w:r>
      <w:r>
        <w:rPr>
          <w:sz w:val="28"/>
          <w:szCs w:val="28"/>
        </w:rPr>
        <w:t xml:space="preserve"> года в сумме 0,00  руб., в том числе верхний предел долга по муниципальным гарантиям сельского поселения Сторожевской сельсовет в сумме 0,00  руб.</w:t>
      </w:r>
    </w:p>
    <w:p w:rsidR="00D0313D" w:rsidRPr="00EA21E9" w:rsidRDefault="00D0313D" w:rsidP="00D321E6">
      <w:pPr>
        <w:autoSpaceDE w:val="0"/>
        <w:autoSpaceDN w:val="0"/>
        <w:adjustRightInd w:val="0"/>
        <w:ind w:firstLine="540"/>
        <w:jc w:val="both"/>
        <w:outlineLvl w:val="1"/>
        <w:rPr>
          <w:color w:val="000000" w:themeColor="text1"/>
          <w:sz w:val="28"/>
          <w:szCs w:val="28"/>
        </w:rPr>
      </w:pPr>
      <w:r w:rsidRPr="00EA21E9">
        <w:rPr>
          <w:color w:val="000000" w:themeColor="text1"/>
          <w:sz w:val="28"/>
          <w:szCs w:val="28"/>
        </w:rPr>
        <w:t>2. Установить предельный объем муниципального долга сельского поселения Сторожевской сельсовет на 20</w:t>
      </w:r>
      <w:r w:rsidR="00EA21E9" w:rsidRPr="00EA21E9">
        <w:rPr>
          <w:color w:val="000000" w:themeColor="text1"/>
          <w:sz w:val="28"/>
          <w:szCs w:val="28"/>
        </w:rPr>
        <w:t>19</w:t>
      </w:r>
      <w:r w:rsidRPr="00EA21E9">
        <w:rPr>
          <w:color w:val="000000" w:themeColor="text1"/>
          <w:sz w:val="28"/>
          <w:szCs w:val="28"/>
        </w:rPr>
        <w:t xml:space="preserve"> год в сумме 0,00  руб.</w:t>
      </w:r>
    </w:p>
    <w:p w:rsidR="00D0313D" w:rsidRPr="00EA21E9" w:rsidRDefault="00D0313D" w:rsidP="00D321E6">
      <w:pPr>
        <w:autoSpaceDE w:val="0"/>
        <w:autoSpaceDN w:val="0"/>
        <w:adjustRightInd w:val="0"/>
        <w:ind w:firstLine="540"/>
        <w:jc w:val="both"/>
        <w:outlineLvl w:val="1"/>
        <w:rPr>
          <w:color w:val="000000" w:themeColor="text1"/>
          <w:sz w:val="28"/>
          <w:szCs w:val="28"/>
        </w:rPr>
      </w:pPr>
      <w:r w:rsidRPr="00EA21E9">
        <w:rPr>
          <w:color w:val="000000" w:themeColor="text1"/>
          <w:sz w:val="28"/>
          <w:szCs w:val="28"/>
        </w:rPr>
        <w:t>Установить верхний предел муниципального внутреннего долга сельского поселения  Сторожевской сельсовет на 1 января 20</w:t>
      </w:r>
      <w:r w:rsidR="00EA21E9" w:rsidRPr="00EA21E9">
        <w:rPr>
          <w:color w:val="000000" w:themeColor="text1"/>
          <w:sz w:val="28"/>
          <w:szCs w:val="28"/>
        </w:rPr>
        <w:t>20</w:t>
      </w:r>
      <w:r w:rsidRPr="00EA21E9">
        <w:rPr>
          <w:color w:val="000000" w:themeColor="text1"/>
          <w:sz w:val="28"/>
          <w:szCs w:val="28"/>
        </w:rPr>
        <w:t xml:space="preserve"> года в сумме 0,00 руб., в том числе верхний предел долга по муниципальным гарантиям сельского поселения Сторожевской сельсовет в сумме 0,00 руб.</w:t>
      </w:r>
    </w:p>
    <w:p w:rsidR="00D0313D" w:rsidRPr="00EA21E9" w:rsidRDefault="00D0313D" w:rsidP="00D321E6">
      <w:pPr>
        <w:autoSpaceDE w:val="0"/>
        <w:autoSpaceDN w:val="0"/>
        <w:adjustRightInd w:val="0"/>
        <w:ind w:firstLine="540"/>
        <w:jc w:val="both"/>
        <w:outlineLvl w:val="1"/>
        <w:rPr>
          <w:color w:val="000000" w:themeColor="text1"/>
          <w:sz w:val="28"/>
          <w:szCs w:val="28"/>
        </w:rPr>
      </w:pPr>
      <w:r w:rsidRPr="00EA21E9">
        <w:rPr>
          <w:color w:val="000000" w:themeColor="text1"/>
          <w:sz w:val="28"/>
          <w:szCs w:val="28"/>
        </w:rPr>
        <w:t>3. Установить предельный объем муниципального долга сельского поселения Сторожевской сельсовет на 20</w:t>
      </w:r>
      <w:r w:rsidR="00EA21E9" w:rsidRPr="00EA21E9">
        <w:rPr>
          <w:color w:val="000000" w:themeColor="text1"/>
          <w:sz w:val="28"/>
          <w:szCs w:val="28"/>
        </w:rPr>
        <w:t>20</w:t>
      </w:r>
      <w:r w:rsidRPr="00EA21E9">
        <w:rPr>
          <w:color w:val="000000" w:themeColor="text1"/>
          <w:sz w:val="28"/>
          <w:szCs w:val="28"/>
        </w:rPr>
        <w:t xml:space="preserve"> год в сумме 0,00 руб.</w:t>
      </w:r>
    </w:p>
    <w:p w:rsidR="00D0313D" w:rsidRPr="00EA21E9" w:rsidRDefault="00D0313D" w:rsidP="00D321E6">
      <w:pPr>
        <w:autoSpaceDE w:val="0"/>
        <w:autoSpaceDN w:val="0"/>
        <w:adjustRightInd w:val="0"/>
        <w:ind w:firstLine="540"/>
        <w:jc w:val="both"/>
        <w:outlineLvl w:val="1"/>
        <w:rPr>
          <w:color w:val="000000" w:themeColor="text1"/>
          <w:sz w:val="28"/>
          <w:szCs w:val="28"/>
        </w:rPr>
      </w:pPr>
      <w:r w:rsidRPr="00EA21E9">
        <w:rPr>
          <w:color w:val="000000" w:themeColor="text1"/>
          <w:sz w:val="28"/>
          <w:szCs w:val="28"/>
        </w:rPr>
        <w:t>Установить верхний предел муниципального внутреннего долга сельского поселения Сторожевской сельсовет на 1 января 202</w:t>
      </w:r>
      <w:r w:rsidR="00EA21E9" w:rsidRPr="00EA21E9">
        <w:rPr>
          <w:color w:val="000000" w:themeColor="text1"/>
          <w:sz w:val="28"/>
          <w:szCs w:val="28"/>
        </w:rPr>
        <w:t>1</w:t>
      </w:r>
      <w:r w:rsidRPr="00EA21E9">
        <w:rPr>
          <w:color w:val="000000" w:themeColor="text1"/>
          <w:sz w:val="28"/>
          <w:szCs w:val="28"/>
        </w:rPr>
        <w:t xml:space="preserve"> года в сумме 0,00 руб., в том числе верхний предел долга по муниципальным гарантиям сельского поселения Сторожевской сельсовет в сумме 0,00 руб.</w:t>
      </w:r>
    </w:p>
    <w:p w:rsidR="00D0313D" w:rsidRDefault="00D0313D" w:rsidP="00D321E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 Установить общий объем предоставляемых гарантий в 201</w:t>
      </w:r>
      <w:r w:rsidR="007C47C0">
        <w:rPr>
          <w:sz w:val="28"/>
          <w:szCs w:val="28"/>
        </w:rPr>
        <w:t>8</w:t>
      </w:r>
      <w:r>
        <w:rPr>
          <w:sz w:val="28"/>
          <w:szCs w:val="28"/>
        </w:rPr>
        <w:t xml:space="preserve"> году в сумме 0,00 руб., в 201</w:t>
      </w:r>
      <w:r w:rsidR="007C47C0">
        <w:rPr>
          <w:sz w:val="28"/>
          <w:szCs w:val="28"/>
        </w:rPr>
        <w:t>9</w:t>
      </w:r>
      <w:r>
        <w:rPr>
          <w:sz w:val="28"/>
          <w:szCs w:val="28"/>
        </w:rPr>
        <w:t xml:space="preserve"> году - в сумме 0,00 руб., в 20</w:t>
      </w:r>
      <w:r w:rsidR="007C47C0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- в сумме 0,00 руб.</w:t>
      </w:r>
    </w:p>
    <w:p w:rsidR="00D0313D" w:rsidRDefault="00D0313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0313D" w:rsidRDefault="00D0313D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5. </w:t>
      </w:r>
      <w:r>
        <w:rPr>
          <w:rFonts w:ascii="Times New Roman" w:hAnsi="Times New Roman" w:cs="Times New Roman"/>
          <w:b/>
          <w:bCs/>
          <w:sz w:val="28"/>
          <w:szCs w:val="28"/>
        </w:rPr>
        <w:t>Межбюджетные трансферты бюджету Усманского муниципального района</w:t>
      </w:r>
    </w:p>
    <w:p w:rsidR="00D0313D" w:rsidRPr="00D321E6" w:rsidRDefault="00D0313D">
      <w:pPr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  <w:szCs w:val="28"/>
        </w:rPr>
        <w:t xml:space="preserve">Утвердить объем межбюджетных трансфертов, подлежащие передаче </w:t>
      </w:r>
      <w:r>
        <w:rPr>
          <w:sz w:val="28"/>
        </w:rPr>
        <w:t xml:space="preserve">бюджету Усманского муниципального района из бюджета сельского поселения </w:t>
      </w:r>
      <w:r>
        <w:rPr>
          <w:sz w:val="28"/>
          <w:szCs w:val="28"/>
        </w:rPr>
        <w:t xml:space="preserve">Сторожевской </w:t>
      </w:r>
      <w:r>
        <w:rPr>
          <w:sz w:val="28"/>
        </w:rPr>
        <w:t>сельсовет на осуществлении части полномочий по решению вопросов местного значения в соответствии с заключенным соглашением по контролю за исполнением бюджета поселения</w:t>
      </w:r>
      <w:r w:rsidRPr="00D321E6">
        <w:rPr>
          <w:sz w:val="28"/>
        </w:rPr>
        <w:t xml:space="preserve"> на 201</w:t>
      </w:r>
      <w:r w:rsidR="007C47C0">
        <w:rPr>
          <w:sz w:val="28"/>
        </w:rPr>
        <w:t>8</w:t>
      </w:r>
      <w:r w:rsidRPr="00D321E6">
        <w:rPr>
          <w:sz w:val="28"/>
        </w:rPr>
        <w:t xml:space="preserve"> год в сумме </w:t>
      </w:r>
      <w:r w:rsidRPr="00624C3E">
        <w:rPr>
          <w:sz w:val="28"/>
        </w:rPr>
        <w:t>20</w:t>
      </w:r>
      <w:r>
        <w:rPr>
          <w:sz w:val="28"/>
        </w:rPr>
        <w:t xml:space="preserve"> 500,00 </w:t>
      </w:r>
      <w:r w:rsidRPr="00D321E6">
        <w:rPr>
          <w:sz w:val="28"/>
        </w:rPr>
        <w:t xml:space="preserve">руб. </w:t>
      </w:r>
    </w:p>
    <w:p w:rsidR="00D0313D" w:rsidRDefault="00D0313D" w:rsidP="00D321E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D321E6">
        <w:rPr>
          <w:rFonts w:ascii="Times New Roman" w:hAnsi="Times New Roman" w:cs="Times New Roman"/>
          <w:sz w:val="28"/>
          <w:szCs w:val="24"/>
          <w:lang w:eastAsia="ru-RU"/>
        </w:rPr>
        <w:t>на 201</w:t>
      </w:r>
      <w:r w:rsidR="007C47C0">
        <w:rPr>
          <w:rFonts w:ascii="Times New Roman" w:hAnsi="Times New Roman" w:cs="Times New Roman"/>
          <w:sz w:val="28"/>
          <w:szCs w:val="24"/>
          <w:lang w:eastAsia="ru-RU"/>
        </w:rPr>
        <w:t>9</w:t>
      </w:r>
      <w:r w:rsidRPr="00D321E6">
        <w:rPr>
          <w:rFonts w:ascii="Times New Roman" w:hAnsi="Times New Roman" w:cs="Times New Roman"/>
          <w:sz w:val="28"/>
          <w:szCs w:val="24"/>
          <w:lang w:eastAsia="ru-RU"/>
        </w:rPr>
        <w:t xml:space="preserve"> год – </w:t>
      </w:r>
      <w:r w:rsidRPr="00624C3E">
        <w:rPr>
          <w:rFonts w:ascii="Times New Roman" w:hAnsi="Times New Roman" w:cs="Times New Roman"/>
          <w:sz w:val="28"/>
          <w:szCs w:val="24"/>
          <w:lang w:eastAsia="ru-RU"/>
        </w:rPr>
        <w:t>20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 500,00  </w:t>
      </w:r>
      <w:r w:rsidR="007C47C0">
        <w:rPr>
          <w:rFonts w:ascii="Times New Roman" w:hAnsi="Times New Roman" w:cs="Times New Roman"/>
          <w:sz w:val="28"/>
          <w:szCs w:val="24"/>
          <w:lang w:eastAsia="ru-RU"/>
        </w:rPr>
        <w:t>руб., на 2020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 год – </w:t>
      </w:r>
      <w:r w:rsidRPr="00624C3E">
        <w:rPr>
          <w:rFonts w:ascii="Times New Roman" w:hAnsi="Times New Roman" w:cs="Times New Roman"/>
          <w:sz w:val="28"/>
          <w:szCs w:val="24"/>
          <w:lang w:eastAsia="ru-RU"/>
        </w:rPr>
        <w:t>20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 500,00 </w:t>
      </w:r>
      <w:r w:rsidRPr="00D321E6">
        <w:rPr>
          <w:rFonts w:ascii="Times New Roman" w:hAnsi="Times New Roman" w:cs="Times New Roman"/>
          <w:sz w:val="28"/>
          <w:szCs w:val="24"/>
          <w:lang w:eastAsia="ru-RU"/>
        </w:rPr>
        <w:t>руб.</w:t>
      </w:r>
    </w:p>
    <w:p w:rsidR="007C47C0" w:rsidRDefault="00D0313D" w:rsidP="007C47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            </w:t>
      </w:r>
      <w:proofErr w:type="gramStart"/>
      <w:r>
        <w:rPr>
          <w:rFonts w:ascii="Times New Roman" w:hAnsi="Times New Roman" w:cs="Times New Roman"/>
          <w:sz w:val="28"/>
          <w:szCs w:val="24"/>
          <w:lang w:eastAsia="ru-RU"/>
        </w:rPr>
        <w:t xml:space="preserve">Утвердить объем </w:t>
      </w:r>
      <w:r w:rsidRPr="0053103F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53103F">
        <w:rPr>
          <w:rFonts w:ascii="Times New Roman" w:hAnsi="Times New Roman" w:cs="Times New Roman"/>
          <w:spacing w:val="-2"/>
          <w:sz w:val="28"/>
          <w:szCs w:val="28"/>
        </w:rPr>
        <w:t>ежбюджетны</w:t>
      </w:r>
      <w:r>
        <w:rPr>
          <w:rFonts w:ascii="Times New Roman" w:hAnsi="Times New Roman" w:cs="Times New Roman"/>
          <w:spacing w:val="-2"/>
          <w:sz w:val="28"/>
          <w:szCs w:val="28"/>
        </w:rPr>
        <w:t>х</w:t>
      </w:r>
      <w:r w:rsidRPr="0053103F">
        <w:rPr>
          <w:rFonts w:ascii="Times New Roman" w:hAnsi="Times New Roman" w:cs="Times New Roman"/>
          <w:spacing w:val="-2"/>
          <w:sz w:val="28"/>
          <w:szCs w:val="28"/>
        </w:rPr>
        <w:t xml:space="preserve"> трансферт</w:t>
      </w:r>
      <w:r>
        <w:rPr>
          <w:rFonts w:ascii="Times New Roman" w:hAnsi="Times New Roman" w:cs="Times New Roman"/>
          <w:spacing w:val="-2"/>
          <w:sz w:val="28"/>
          <w:szCs w:val="28"/>
        </w:rPr>
        <w:t>ов</w:t>
      </w:r>
      <w:r w:rsidRPr="0053103F">
        <w:rPr>
          <w:rFonts w:ascii="Times New Roman" w:hAnsi="Times New Roman" w:cs="Times New Roman"/>
          <w:spacing w:val="-2"/>
          <w:sz w:val="28"/>
          <w:szCs w:val="28"/>
        </w:rPr>
        <w:t xml:space="preserve"> на содержание председателя контрольно-счетного органа муниципального района</w:t>
      </w:r>
      <w:r>
        <w:rPr>
          <w:rFonts w:ascii="Times New Roman" w:hAnsi="Times New Roman" w:cs="Times New Roman"/>
          <w:spacing w:val="-2"/>
          <w:sz w:val="28"/>
          <w:szCs w:val="28"/>
        </w:rPr>
        <w:t>,</w:t>
      </w:r>
      <w:r w:rsidRPr="0053103F">
        <w:rPr>
          <w:sz w:val="28"/>
          <w:szCs w:val="28"/>
        </w:rPr>
        <w:t xml:space="preserve"> </w:t>
      </w:r>
      <w:r w:rsidRPr="0053103F">
        <w:rPr>
          <w:rFonts w:ascii="Times New Roman" w:hAnsi="Times New Roman" w:cs="Times New Roman"/>
          <w:sz w:val="28"/>
          <w:szCs w:val="28"/>
        </w:rPr>
        <w:t xml:space="preserve">подлежащие передаче </w:t>
      </w:r>
      <w:r w:rsidRPr="0053103F">
        <w:rPr>
          <w:rFonts w:ascii="Times New Roman" w:hAnsi="Times New Roman" w:cs="Times New Roman"/>
          <w:sz w:val="28"/>
        </w:rPr>
        <w:t xml:space="preserve">бюджету Усманского муниципального района из бюджета сельского поселения </w:t>
      </w:r>
      <w:r w:rsidRPr="0053103F">
        <w:rPr>
          <w:rFonts w:ascii="Times New Roman" w:hAnsi="Times New Roman" w:cs="Times New Roman"/>
          <w:sz w:val="28"/>
          <w:szCs w:val="28"/>
        </w:rPr>
        <w:t xml:space="preserve">Сторожевской </w:t>
      </w:r>
      <w:r w:rsidRPr="0053103F">
        <w:rPr>
          <w:rFonts w:ascii="Times New Roman" w:hAnsi="Times New Roman" w:cs="Times New Roman"/>
          <w:sz w:val="28"/>
        </w:rPr>
        <w:t>сельсовет</w:t>
      </w:r>
      <w:r>
        <w:rPr>
          <w:rFonts w:ascii="Times New Roman" w:hAnsi="Times New Roman" w:cs="Times New Roman"/>
          <w:sz w:val="28"/>
        </w:rPr>
        <w:t xml:space="preserve"> </w:t>
      </w:r>
      <w:r w:rsidRPr="0053103F">
        <w:rPr>
          <w:rFonts w:ascii="Times New Roman" w:hAnsi="Times New Roman" w:cs="Times New Roman"/>
          <w:sz w:val="28"/>
          <w:szCs w:val="28"/>
        </w:rPr>
        <w:t>н</w:t>
      </w:r>
      <w:r w:rsidRPr="0053103F">
        <w:rPr>
          <w:rFonts w:ascii="Times New Roman" w:hAnsi="Times New Roman" w:cs="Times New Roman"/>
          <w:sz w:val="28"/>
          <w:szCs w:val="28"/>
          <w:lang w:eastAsia="ru-RU"/>
        </w:rPr>
        <w:t>а осуществление внешнего муниципального финансового контроля в соответствии с ФЗ от 06.10.2003г.№ 131-ФЗ «Об общих принципах организации местного самоуправления в РФ»</w:t>
      </w:r>
      <w:r w:rsidRPr="0053103F">
        <w:rPr>
          <w:rFonts w:ascii="Times New Roman" w:hAnsi="Times New Roman" w:cs="Times New Roman"/>
          <w:sz w:val="28"/>
          <w:szCs w:val="28"/>
        </w:rPr>
        <w:t xml:space="preserve"> на 201</w:t>
      </w:r>
      <w:r w:rsidR="007C47C0">
        <w:rPr>
          <w:rFonts w:ascii="Times New Roman" w:hAnsi="Times New Roman" w:cs="Times New Roman"/>
          <w:sz w:val="28"/>
          <w:szCs w:val="28"/>
        </w:rPr>
        <w:t>8</w:t>
      </w:r>
      <w:r w:rsidRPr="0053103F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21E9">
        <w:rPr>
          <w:rFonts w:ascii="Times New Roman" w:hAnsi="Times New Roman" w:cs="Times New Roman"/>
          <w:sz w:val="28"/>
          <w:szCs w:val="28"/>
        </w:rPr>
        <w:t>16 100</w:t>
      </w:r>
      <w:r>
        <w:rPr>
          <w:rFonts w:ascii="Times New Roman" w:hAnsi="Times New Roman" w:cs="Times New Roman"/>
          <w:sz w:val="28"/>
          <w:szCs w:val="28"/>
        </w:rPr>
        <w:t>,00 руб.</w:t>
      </w:r>
      <w:r w:rsidR="007C47C0">
        <w:rPr>
          <w:rFonts w:ascii="Times New Roman" w:hAnsi="Times New Roman" w:cs="Times New Roman"/>
          <w:sz w:val="28"/>
          <w:szCs w:val="28"/>
        </w:rPr>
        <w:t>,</w:t>
      </w:r>
      <w:r w:rsidR="007C47C0" w:rsidRPr="007C47C0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="007C47C0" w:rsidRPr="00D321E6">
        <w:rPr>
          <w:rFonts w:ascii="Times New Roman" w:hAnsi="Times New Roman" w:cs="Times New Roman"/>
          <w:sz w:val="28"/>
          <w:szCs w:val="24"/>
          <w:lang w:eastAsia="ru-RU"/>
        </w:rPr>
        <w:t>на 201</w:t>
      </w:r>
      <w:r w:rsidR="007C47C0">
        <w:rPr>
          <w:rFonts w:ascii="Times New Roman" w:hAnsi="Times New Roman" w:cs="Times New Roman"/>
          <w:sz w:val="28"/>
          <w:szCs w:val="24"/>
          <w:lang w:eastAsia="ru-RU"/>
        </w:rPr>
        <w:t>9</w:t>
      </w:r>
      <w:r w:rsidR="007C47C0" w:rsidRPr="00D321E6">
        <w:rPr>
          <w:rFonts w:ascii="Times New Roman" w:hAnsi="Times New Roman" w:cs="Times New Roman"/>
          <w:sz w:val="28"/>
          <w:szCs w:val="24"/>
          <w:lang w:eastAsia="ru-RU"/>
        </w:rPr>
        <w:t xml:space="preserve"> год – </w:t>
      </w:r>
      <w:r w:rsidR="00EA21E9">
        <w:rPr>
          <w:rFonts w:ascii="Times New Roman" w:hAnsi="Times New Roman" w:cs="Times New Roman"/>
          <w:sz w:val="28"/>
          <w:szCs w:val="24"/>
          <w:lang w:eastAsia="ru-RU"/>
        </w:rPr>
        <w:t>16 1</w:t>
      </w:r>
      <w:r w:rsidR="007C47C0">
        <w:rPr>
          <w:rFonts w:ascii="Times New Roman" w:hAnsi="Times New Roman" w:cs="Times New Roman"/>
          <w:sz w:val="28"/>
          <w:szCs w:val="24"/>
          <w:lang w:eastAsia="ru-RU"/>
        </w:rPr>
        <w:t>00,00  руб., на</w:t>
      </w:r>
      <w:proofErr w:type="gramEnd"/>
      <w:r w:rsidR="007C47C0">
        <w:rPr>
          <w:rFonts w:ascii="Times New Roman" w:hAnsi="Times New Roman" w:cs="Times New Roman"/>
          <w:sz w:val="28"/>
          <w:szCs w:val="24"/>
          <w:lang w:eastAsia="ru-RU"/>
        </w:rPr>
        <w:t xml:space="preserve"> 2020 год –</w:t>
      </w:r>
      <w:r w:rsidR="00EA21E9">
        <w:rPr>
          <w:rFonts w:ascii="Times New Roman" w:hAnsi="Times New Roman" w:cs="Times New Roman"/>
          <w:sz w:val="28"/>
          <w:szCs w:val="24"/>
          <w:lang w:eastAsia="ru-RU"/>
        </w:rPr>
        <w:t>16 1</w:t>
      </w:r>
      <w:r w:rsidR="0087156D">
        <w:rPr>
          <w:rFonts w:ascii="Times New Roman" w:hAnsi="Times New Roman" w:cs="Times New Roman"/>
          <w:sz w:val="28"/>
          <w:szCs w:val="24"/>
          <w:lang w:eastAsia="ru-RU"/>
        </w:rPr>
        <w:t>00</w:t>
      </w:r>
      <w:r w:rsidR="007C47C0">
        <w:rPr>
          <w:rFonts w:ascii="Times New Roman" w:hAnsi="Times New Roman" w:cs="Times New Roman"/>
          <w:sz w:val="28"/>
          <w:szCs w:val="24"/>
          <w:lang w:eastAsia="ru-RU"/>
        </w:rPr>
        <w:t xml:space="preserve">,00 </w:t>
      </w:r>
      <w:r w:rsidR="007C47C0" w:rsidRPr="00D321E6">
        <w:rPr>
          <w:rFonts w:ascii="Times New Roman" w:hAnsi="Times New Roman" w:cs="Times New Roman"/>
          <w:sz w:val="28"/>
          <w:szCs w:val="24"/>
          <w:lang w:eastAsia="ru-RU"/>
        </w:rPr>
        <w:t>руб.</w:t>
      </w:r>
    </w:p>
    <w:p w:rsidR="00D0313D" w:rsidRPr="0053103F" w:rsidRDefault="00D0313D" w:rsidP="00D321E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313D" w:rsidRDefault="00EA21E9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0313D">
        <w:rPr>
          <w:rFonts w:ascii="Times New Roman" w:hAnsi="Times New Roman" w:cs="Times New Roman"/>
          <w:sz w:val="28"/>
          <w:szCs w:val="28"/>
        </w:rPr>
        <w:t xml:space="preserve">Статья 6. </w:t>
      </w:r>
      <w:r w:rsidR="00D0313D">
        <w:rPr>
          <w:rFonts w:ascii="Times New Roman" w:hAnsi="Times New Roman" w:cs="Times New Roman"/>
          <w:b/>
          <w:bCs/>
          <w:sz w:val="28"/>
          <w:szCs w:val="28"/>
        </w:rPr>
        <w:t>Установление арендной платы</w:t>
      </w:r>
    </w:p>
    <w:p w:rsidR="00D0313D" w:rsidRDefault="00D031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13D" w:rsidRDefault="00D031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Установить базовый уровень годовой арендной платы за пользование муниципальным имуществом, находящимся в муниципальной собственности, в размере 300,00 рублей за </w:t>
      </w:r>
      <w:smartTag w:uri="urn:schemas-microsoft-com:office:smarttags" w:element="metricconverter">
        <w:smartTagPr>
          <w:attr w:name="ProductID" w:val="1 кв. метр"/>
        </w:smartTagPr>
        <w:r>
          <w:rPr>
            <w:rFonts w:ascii="Times New Roman" w:hAnsi="Times New Roman" w:cs="Times New Roman"/>
            <w:sz w:val="28"/>
            <w:szCs w:val="28"/>
          </w:rPr>
          <w:t>1 кв. метр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</w:p>
    <w:p w:rsidR="00D0313D" w:rsidRDefault="00D031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13D" w:rsidRDefault="00D0313D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7.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Особенности исполнения бюджета сельского поселения </w:t>
      </w:r>
      <w:r>
        <w:rPr>
          <w:rFonts w:ascii="Times New Roman" w:hAnsi="Times New Roman" w:cs="Times New Roman"/>
          <w:b/>
          <w:sz w:val="28"/>
          <w:szCs w:val="28"/>
        </w:rPr>
        <w:t>Сторожевской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сельсовет в 201</w:t>
      </w:r>
      <w:r w:rsidR="0087156D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:rsidR="00D0313D" w:rsidRDefault="00D031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13D" w:rsidRPr="00295FEC" w:rsidRDefault="00D0313D" w:rsidP="0023680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5FEC">
        <w:rPr>
          <w:sz w:val="28"/>
          <w:szCs w:val="28"/>
        </w:rPr>
        <w:t>1. Установить перечень расходов бюджета</w:t>
      </w:r>
      <w:r>
        <w:rPr>
          <w:sz w:val="28"/>
          <w:szCs w:val="28"/>
        </w:rPr>
        <w:t xml:space="preserve"> сельского поселения Сторожевской сельсовет</w:t>
      </w:r>
      <w:r w:rsidRPr="00295FEC">
        <w:rPr>
          <w:sz w:val="28"/>
          <w:szCs w:val="28"/>
        </w:rPr>
        <w:t xml:space="preserve">, подлежащих финансированию в первоочередном порядке: заработная плата и начисления на нее, оплата коммунальных услуг, обслуживание </w:t>
      </w:r>
      <w:r>
        <w:rPr>
          <w:sz w:val="28"/>
          <w:szCs w:val="28"/>
        </w:rPr>
        <w:t>муниципального</w:t>
      </w:r>
      <w:r w:rsidRPr="00295FEC">
        <w:rPr>
          <w:sz w:val="28"/>
          <w:szCs w:val="28"/>
        </w:rPr>
        <w:t xml:space="preserve"> долга, безвозмездные перечисления </w:t>
      </w:r>
      <w:r>
        <w:rPr>
          <w:sz w:val="28"/>
          <w:szCs w:val="28"/>
        </w:rPr>
        <w:t>бюджету Усманского муниципального района</w:t>
      </w:r>
      <w:r w:rsidRPr="00295FEC">
        <w:rPr>
          <w:sz w:val="28"/>
          <w:szCs w:val="28"/>
        </w:rPr>
        <w:t>.</w:t>
      </w:r>
    </w:p>
    <w:p w:rsidR="00D0313D" w:rsidRPr="00295FEC" w:rsidRDefault="00D0313D" w:rsidP="0023680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5FEC">
        <w:rPr>
          <w:sz w:val="28"/>
          <w:szCs w:val="28"/>
        </w:rPr>
        <w:t>2. Осуществлять доведение лимитов бюджетных обязательств до главных распорядителей средств бюджета</w:t>
      </w:r>
      <w:r>
        <w:rPr>
          <w:sz w:val="28"/>
          <w:szCs w:val="28"/>
        </w:rPr>
        <w:t xml:space="preserve"> сельского поселения Сторожевской сельсовет</w:t>
      </w:r>
      <w:r w:rsidRPr="00295FEC">
        <w:rPr>
          <w:sz w:val="28"/>
          <w:szCs w:val="28"/>
        </w:rPr>
        <w:t xml:space="preserve"> по расходам, указанным в</w:t>
      </w:r>
      <w:r>
        <w:rPr>
          <w:sz w:val="28"/>
          <w:szCs w:val="28"/>
        </w:rPr>
        <w:t xml:space="preserve"> части 1</w:t>
      </w:r>
      <w:r w:rsidRPr="00295FEC">
        <w:rPr>
          <w:sz w:val="28"/>
          <w:szCs w:val="28"/>
        </w:rPr>
        <w:t xml:space="preserve"> настоящей статьи. По остальным расходам доведение лимитов бюджетных обязательств производить с учетом </w:t>
      </w:r>
      <w:r>
        <w:rPr>
          <w:sz w:val="28"/>
          <w:szCs w:val="28"/>
        </w:rPr>
        <w:t xml:space="preserve"> </w:t>
      </w:r>
      <w:r w:rsidRPr="00295FEC">
        <w:rPr>
          <w:sz w:val="28"/>
          <w:szCs w:val="28"/>
        </w:rPr>
        <w:t xml:space="preserve">исполнения </w:t>
      </w:r>
      <w:r>
        <w:rPr>
          <w:sz w:val="28"/>
          <w:szCs w:val="28"/>
        </w:rPr>
        <w:t xml:space="preserve"> кассового плана </w:t>
      </w:r>
      <w:r w:rsidRPr="00295FEC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сельского поселения Сторожевской сельсовет</w:t>
      </w:r>
      <w:r w:rsidRPr="00295FEC">
        <w:rPr>
          <w:sz w:val="28"/>
          <w:szCs w:val="28"/>
        </w:rPr>
        <w:t>.</w:t>
      </w:r>
    </w:p>
    <w:p w:rsidR="00D0313D" w:rsidRPr="00295FEC" w:rsidRDefault="00D0313D" w:rsidP="0023680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5FEC">
        <w:rPr>
          <w:sz w:val="28"/>
          <w:szCs w:val="28"/>
        </w:rPr>
        <w:t>3. Установить, что средства в валюте Российской Федерации, поступающие в соответствии с законодательными и иными нормативными правовыми актами Российской Федерации во временное распоряжение получателей средств бюджета</w:t>
      </w:r>
      <w:r>
        <w:rPr>
          <w:sz w:val="28"/>
          <w:szCs w:val="28"/>
        </w:rPr>
        <w:t xml:space="preserve"> сельского поселения Сторожевской сельсовет</w:t>
      </w:r>
      <w:r w:rsidRPr="00295FEC">
        <w:rPr>
          <w:sz w:val="28"/>
          <w:szCs w:val="28"/>
        </w:rPr>
        <w:t xml:space="preserve"> учитываются на лицевых счетах, открытых им в </w:t>
      </w:r>
      <w:r>
        <w:rPr>
          <w:sz w:val="28"/>
          <w:szCs w:val="28"/>
        </w:rPr>
        <w:t>администрации  сельского поселения Сторожевской сельсовет</w:t>
      </w:r>
      <w:r w:rsidRPr="00295FEC">
        <w:rPr>
          <w:sz w:val="28"/>
          <w:szCs w:val="28"/>
        </w:rPr>
        <w:t xml:space="preserve">, в порядке, установленном </w:t>
      </w:r>
      <w:r>
        <w:rPr>
          <w:sz w:val="28"/>
          <w:szCs w:val="28"/>
        </w:rPr>
        <w:t>администрацией</w:t>
      </w:r>
      <w:r w:rsidRPr="0023680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Сторожевской сельсовет</w:t>
      </w:r>
      <w:r w:rsidRPr="00295FEC">
        <w:rPr>
          <w:sz w:val="28"/>
          <w:szCs w:val="28"/>
        </w:rPr>
        <w:t>.</w:t>
      </w:r>
    </w:p>
    <w:p w:rsidR="00D0313D" w:rsidRPr="00295FEC" w:rsidRDefault="00D0313D" w:rsidP="0023680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5FEC">
        <w:rPr>
          <w:sz w:val="28"/>
          <w:szCs w:val="28"/>
        </w:rPr>
        <w:t xml:space="preserve">4. Установить в соответствии </w:t>
      </w:r>
      <w:r>
        <w:rPr>
          <w:sz w:val="28"/>
          <w:szCs w:val="28"/>
        </w:rPr>
        <w:t>со</w:t>
      </w:r>
      <w:r w:rsidRPr="004235CE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ей</w:t>
      </w:r>
      <w:r w:rsidRPr="004235CE">
        <w:rPr>
          <w:sz w:val="28"/>
          <w:szCs w:val="28"/>
        </w:rPr>
        <w:t xml:space="preserve"> 217 Бюджетного</w:t>
      </w:r>
      <w:r w:rsidRPr="00295FEC">
        <w:rPr>
          <w:sz w:val="28"/>
          <w:szCs w:val="28"/>
        </w:rPr>
        <w:t xml:space="preserve"> кодекса Российской Федерации, что основанием для внесения изменений в показатели сводной бюджетной росписи бюджета</w:t>
      </w:r>
      <w:r>
        <w:rPr>
          <w:sz w:val="28"/>
          <w:szCs w:val="28"/>
        </w:rPr>
        <w:t xml:space="preserve"> сельского поселения Сторожевской сельсовет</w:t>
      </w:r>
      <w:r w:rsidRPr="00295FEC">
        <w:rPr>
          <w:sz w:val="28"/>
          <w:szCs w:val="28"/>
        </w:rPr>
        <w:t xml:space="preserve">, связанные с особенностями исполнения </w:t>
      </w:r>
      <w:r>
        <w:rPr>
          <w:sz w:val="28"/>
          <w:szCs w:val="28"/>
        </w:rPr>
        <w:t>б</w:t>
      </w:r>
      <w:r w:rsidRPr="00295FEC">
        <w:rPr>
          <w:sz w:val="28"/>
          <w:szCs w:val="28"/>
        </w:rPr>
        <w:t>юджета</w:t>
      </w:r>
      <w:r>
        <w:rPr>
          <w:sz w:val="28"/>
          <w:szCs w:val="28"/>
        </w:rPr>
        <w:t xml:space="preserve"> сельского поселения Сторожевской сельсовет</w:t>
      </w:r>
      <w:r w:rsidRPr="00295FEC">
        <w:rPr>
          <w:sz w:val="28"/>
          <w:szCs w:val="28"/>
        </w:rPr>
        <w:t>, без внесения изменений в настоящ</w:t>
      </w:r>
      <w:r>
        <w:rPr>
          <w:sz w:val="28"/>
          <w:szCs w:val="28"/>
        </w:rPr>
        <w:t>ее</w:t>
      </w:r>
      <w:r w:rsidRPr="00295FEC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</w:t>
      </w:r>
      <w:r w:rsidRPr="00295FEC">
        <w:rPr>
          <w:sz w:val="28"/>
          <w:szCs w:val="28"/>
        </w:rPr>
        <w:t xml:space="preserve"> является:</w:t>
      </w:r>
    </w:p>
    <w:p w:rsidR="00D0313D" w:rsidRPr="00295FEC" w:rsidRDefault="00D0313D" w:rsidP="0023680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Par275"/>
      <w:bookmarkEnd w:id="1"/>
      <w:r w:rsidRPr="00295FEC">
        <w:rPr>
          <w:sz w:val="28"/>
          <w:szCs w:val="28"/>
        </w:rPr>
        <w:t xml:space="preserve">- реорганизация, преобразование, </w:t>
      </w:r>
      <w:r>
        <w:rPr>
          <w:sz w:val="28"/>
          <w:szCs w:val="28"/>
        </w:rPr>
        <w:t>ликвидация</w:t>
      </w:r>
      <w:r w:rsidRPr="00295FEC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 w:rsidRPr="00295FEC">
        <w:rPr>
          <w:sz w:val="28"/>
          <w:szCs w:val="28"/>
        </w:rPr>
        <w:t xml:space="preserve"> учреждений;</w:t>
      </w:r>
    </w:p>
    <w:p w:rsidR="00D0313D" w:rsidRPr="00295FEC" w:rsidRDefault="00D0313D" w:rsidP="0023680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5FEC">
        <w:rPr>
          <w:sz w:val="28"/>
          <w:szCs w:val="28"/>
        </w:rPr>
        <w:t>- перераспределение бюджетных ассигнований, предусмотренных главным распорядителям средств бюджета</w:t>
      </w:r>
      <w:r>
        <w:rPr>
          <w:sz w:val="28"/>
          <w:szCs w:val="28"/>
        </w:rPr>
        <w:t xml:space="preserve"> сельского поселения Сторожевской сельсовет</w:t>
      </w:r>
      <w:r w:rsidRPr="00295FEC">
        <w:rPr>
          <w:sz w:val="28"/>
          <w:szCs w:val="28"/>
        </w:rPr>
        <w:t xml:space="preserve"> на выполнение функций </w:t>
      </w:r>
      <w:r>
        <w:rPr>
          <w:sz w:val="28"/>
          <w:szCs w:val="28"/>
        </w:rPr>
        <w:t>о</w:t>
      </w:r>
      <w:r w:rsidRPr="00295FEC">
        <w:rPr>
          <w:sz w:val="28"/>
          <w:szCs w:val="28"/>
        </w:rPr>
        <w:t>рганами</w:t>
      </w:r>
      <w:r>
        <w:rPr>
          <w:sz w:val="28"/>
          <w:szCs w:val="28"/>
        </w:rPr>
        <w:t xml:space="preserve"> местного самоуправления</w:t>
      </w:r>
      <w:r w:rsidRPr="00295FEC">
        <w:rPr>
          <w:sz w:val="28"/>
          <w:szCs w:val="28"/>
        </w:rPr>
        <w:t xml:space="preserve"> между</w:t>
      </w:r>
      <w:r>
        <w:rPr>
          <w:sz w:val="28"/>
          <w:szCs w:val="28"/>
        </w:rPr>
        <w:t xml:space="preserve"> группами видов</w:t>
      </w:r>
      <w:r w:rsidRPr="00295FEC">
        <w:rPr>
          <w:sz w:val="28"/>
          <w:szCs w:val="28"/>
        </w:rPr>
        <w:t xml:space="preserve"> расходов классификации расходов бюджетов;</w:t>
      </w:r>
    </w:p>
    <w:p w:rsidR="00D0313D" w:rsidRPr="00295FEC" w:rsidRDefault="00D0313D" w:rsidP="0023680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5FEC">
        <w:rPr>
          <w:sz w:val="28"/>
          <w:szCs w:val="28"/>
        </w:rPr>
        <w:t xml:space="preserve">- преобразование муниципальных образований в соответствии со </w:t>
      </w:r>
      <w:r>
        <w:rPr>
          <w:sz w:val="28"/>
          <w:szCs w:val="28"/>
        </w:rPr>
        <w:t>статьей 13</w:t>
      </w:r>
      <w:r w:rsidRPr="00295FEC">
        <w:rPr>
          <w:sz w:val="28"/>
          <w:szCs w:val="28"/>
        </w:rPr>
        <w:t xml:space="preserve"> Федерального закона от 6 октября 2003 года N 131-ФЗ "Об общих принципах организации местного самоуправления в Российской Федерации";</w:t>
      </w:r>
    </w:p>
    <w:p w:rsidR="00D0313D" w:rsidRDefault="00D031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13D" w:rsidRDefault="00D0313D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8. </w:t>
      </w:r>
      <w:r>
        <w:rPr>
          <w:rFonts w:ascii="Times New Roman" w:hAnsi="Times New Roman" w:cs="Times New Roman"/>
          <w:b/>
          <w:bCs/>
          <w:sz w:val="28"/>
          <w:szCs w:val="28"/>
        </w:rPr>
        <w:t>Вступление в силу настоящего Решения</w:t>
      </w:r>
    </w:p>
    <w:p w:rsidR="00D0313D" w:rsidRDefault="00D031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13D" w:rsidRDefault="00D031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201</w:t>
      </w:r>
      <w:r w:rsidR="0087156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0313D" w:rsidRDefault="00D031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13D" w:rsidRDefault="00D031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0313D" w:rsidRDefault="00D0313D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Глава администрации сельского поселения </w:t>
      </w:r>
    </w:p>
    <w:p w:rsidR="00D0313D" w:rsidRDefault="00D0313D" w:rsidP="00DE4D94">
      <w:pPr>
        <w:pStyle w:val="ConsPlusNormal"/>
        <w:widowControl/>
        <w:tabs>
          <w:tab w:val="left" w:pos="6945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6A0158">
        <w:rPr>
          <w:rFonts w:ascii="Times New Roman" w:hAnsi="Times New Roman" w:cs="Times New Roman"/>
          <w:b/>
          <w:sz w:val="28"/>
          <w:szCs w:val="28"/>
        </w:rPr>
        <w:t>Сторожевской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сельсовет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Р.К.Карпова</w:t>
      </w:r>
    </w:p>
    <w:sectPr w:rsidR="00D0313D" w:rsidSect="000E513F">
      <w:headerReference w:type="default" r:id="rId7"/>
      <w:pgSz w:w="11906" w:h="16838" w:code="9"/>
      <w:pgMar w:top="964" w:right="851" w:bottom="96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08E" w:rsidRDefault="007E108E">
      <w:r>
        <w:separator/>
      </w:r>
    </w:p>
  </w:endnote>
  <w:endnote w:type="continuationSeparator" w:id="0">
    <w:p w:rsidR="007E108E" w:rsidRDefault="007E1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08E" w:rsidRDefault="007E108E">
      <w:r>
        <w:separator/>
      </w:r>
    </w:p>
  </w:footnote>
  <w:footnote w:type="continuationSeparator" w:id="0">
    <w:p w:rsidR="007E108E" w:rsidRDefault="007E10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13D" w:rsidRDefault="000D3DF4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0313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30614">
      <w:rPr>
        <w:rStyle w:val="a5"/>
        <w:noProof/>
      </w:rPr>
      <w:t>4</w:t>
    </w:r>
    <w:r>
      <w:rPr>
        <w:rStyle w:val="a5"/>
      </w:rPr>
      <w:fldChar w:fldCharType="end"/>
    </w:r>
  </w:p>
  <w:p w:rsidR="00D0313D" w:rsidRDefault="00D031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D94"/>
    <w:rsid w:val="00011E44"/>
    <w:rsid w:val="00044144"/>
    <w:rsid w:val="00046FDC"/>
    <w:rsid w:val="00070DF0"/>
    <w:rsid w:val="0007126B"/>
    <w:rsid w:val="000726E5"/>
    <w:rsid w:val="0008420F"/>
    <w:rsid w:val="000C1D3D"/>
    <w:rsid w:val="000D0D55"/>
    <w:rsid w:val="000D3DF4"/>
    <w:rsid w:val="000E513F"/>
    <w:rsid w:val="00111526"/>
    <w:rsid w:val="0011511D"/>
    <w:rsid w:val="00147C3C"/>
    <w:rsid w:val="00185C9F"/>
    <w:rsid w:val="001947E7"/>
    <w:rsid w:val="001979E6"/>
    <w:rsid w:val="00197B40"/>
    <w:rsid w:val="001E300D"/>
    <w:rsid w:val="001E79D3"/>
    <w:rsid w:val="0023680E"/>
    <w:rsid w:val="00295FEC"/>
    <w:rsid w:val="002B148F"/>
    <w:rsid w:val="002C3639"/>
    <w:rsid w:val="002E7E19"/>
    <w:rsid w:val="00310493"/>
    <w:rsid w:val="003200E9"/>
    <w:rsid w:val="0032124B"/>
    <w:rsid w:val="00343174"/>
    <w:rsid w:val="00343B19"/>
    <w:rsid w:val="00352B68"/>
    <w:rsid w:val="003732F8"/>
    <w:rsid w:val="00376DBA"/>
    <w:rsid w:val="00382AD5"/>
    <w:rsid w:val="003A1D93"/>
    <w:rsid w:val="003B290C"/>
    <w:rsid w:val="003B4E64"/>
    <w:rsid w:val="003F1EF5"/>
    <w:rsid w:val="003F3A8F"/>
    <w:rsid w:val="003F3E07"/>
    <w:rsid w:val="004235CE"/>
    <w:rsid w:val="00450987"/>
    <w:rsid w:val="00460F8F"/>
    <w:rsid w:val="004F37BD"/>
    <w:rsid w:val="00507786"/>
    <w:rsid w:val="00525E25"/>
    <w:rsid w:val="005266EB"/>
    <w:rsid w:val="0053046F"/>
    <w:rsid w:val="0053103F"/>
    <w:rsid w:val="00531085"/>
    <w:rsid w:val="00564757"/>
    <w:rsid w:val="005772EC"/>
    <w:rsid w:val="005832A0"/>
    <w:rsid w:val="00593794"/>
    <w:rsid w:val="005A683F"/>
    <w:rsid w:val="005D1109"/>
    <w:rsid w:val="005D6A92"/>
    <w:rsid w:val="00604259"/>
    <w:rsid w:val="006117D5"/>
    <w:rsid w:val="00617E69"/>
    <w:rsid w:val="00622C65"/>
    <w:rsid w:val="00623BD8"/>
    <w:rsid w:val="00624C3E"/>
    <w:rsid w:val="00636247"/>
    <w:rsid w:val="00644AD5"/>
    <w:rsid w:val="00652A83"/>
    <w:rsid w:val="00655B40"/>
    <w:rsid w:val="00663526"/>
    <w:rsid w:val="00676900"/>
    <w:rsid w:val="006A0158"/>
    <w:rsid w:val="006B6753"/>
    <w:rsid w:val="006C1ED1"/>
    <w:rsid w:val="006E031C"/>
    <w:rsid w:val="006F5622"/>
    <w:rsid w:val="0071593F"/>
    <w:rsid w:val="0072589C"/>
    <w:rsid w:val="007305C4"/>
    <w:rsid w:val="00745ACE"/>
    <w:rsid w:val="0074731A"/>
    <w:rsid w:val="007477AD"/>
    <w:rsid w:val="00765EFC"/>
    <w:rsid w:val="00771458"/>
    <w:rsid w:val="007716DF"/>
    <w:rsid w:val="007B1D69"/>
    <w:rsid w:val="007B354B"/>
    <w:rsid w:val="007C0C8C"/>
    <w:rsid w:val="007C1478"/>
    <w:rsid w:val="007C47C0"/>
    <w:rsid w:val="007D1FC3"/>
    <w:rsid w:val="007E108E"/>
    <w:rsid w:val="007E3B60"/>
    <w:rsid w:val="007E61F6"/>
    <w:rsid w:val="0080012D"/>
    <w:rsid w:val="00805444"/>
    <w:rsid w:val="00807973"/>
    <w:rsid w:val="00823B8B"/>
    <w:rsid w:val="00862818"/>
    <w:rsid w:val="0087156D"/>
    <w:rsid w:val="008B3264"/>
    <w:rsid w:val="008B6FCF"/>
    <w:rsid w:val="008D4500"/>
    <w:rsid w:val="008E374B"/>
    <w:rsid w:val="008E4BD6"/>
    <w:rsid w:val="008F0D90"/>
    <w:rsid w:val="00904097"/>
    <w:rsid w:val="00906693"/>
    <w:rsid w:val="0098384B"/>
    <w:rsid w:val="00985B7E"/>
    <w:rsid w:val="0099378F"/>
    <w:rsid w:val="009C503A"/>
    <w:rsid w:val="009D5CF9"/>
    <w:rsid w:val="009D6CAF"/>
    <w:rsid w:val="009D765D"/>
    <w:rsid w:val="009E3F16"/>
    <w:rsid w:val="00A00914"/>
    <w:rsid w:val="00A01BA5"/>
    <w:rsid w:val="00A0236C"/>
    <w:rsid w:val="00A30CCD"/>
    <w:rsid w:val="00A350B8"/>
    <w:rsid w:val="00A35740"/>
    <w:rsid w:val="00A516DA"/>
    <w:rsid w:val="00A61E8F"/>
    <w:rsid w:val="00A67E34"/>
    <w:rsid w:val="00A814F8"/>
    <w:rsid w:val="00AB1C5C"/>
    <w:rsid w:val="00AD7FEF"/>
    <w:rsid w:val="00AE4E4A"/>
    <w:rsid w:val="00AF5970"/>
    <w:rsid w:val="00B04C5D"/>
    <w:rsid w:val="00B1280A"/>
    <w:rsid w:val="00B242A7"/>
    <w:rsid w:val="00B30614"/>
    <w:rsid w:val="00B34E64"/>
    <w:rsid w:val="00BA49E1"/>
    <w:rsid w:val="00BB4CBE"/>
    <w:rsid w:val="00BD4766"/>
    <w:rsid w:val="00BD7280"/>
    <w:rsid w:val="00BE71F6"/>
    <w:rsid w:val="00C31CED"/>
    <w:rsid w:val="00C41293"/>
    <w:rsid w:val="00C47158"/>
    <w:rsid w:val="00C63289"/>
    <w:rsid w:val="00C80CED"/>
    <w:rsid w:val="00C90055"/>
    <w:rsid w:val="00CA07DD"/>
    <w:rsid w:val="00CA35C7"/>
    <w:rsid w:val="00CB07AB"/>
    <w:rsid w:val="00CB41F4"/>
    <w:rsid w:val="00CB4F10"/>
    <w:rsid w:val="00CC09C0"/>
    <w:rsid w:val="00CD2CE2"/>
    <w:rsid w:val="00CF5D79"/>
    <w:rsid w:val="00D0313D"/>
    <w:rsid w:val="00D0434C"/>
    <w:rsid w:val="00D30493"/>
    <w:rsid w:val="00D321E6"/>
    <w:rsid w:val="00D34E02"/>
    <w:rsid w:val="00D52D81"/>
    <w:rsid w:val="00D94987"/>
    <w:rsid w:val="00DB4AF6"/>
    <w:rsid w:val="00DD5447"/>
    <w:rsid w:val="00DE4D94"/>
    <w:rsid w:val="00E0561E"/>
    <w:rsid w:val="00E3239C"/>
    <w:rsid w:val="00E56886"/>
    <w:rsid w:val="00E771D3"/>
    <w:rsid w:val="00E944B5"/>
    <w:rsid w:val="00EA14AE"/>
    <w:rsid w:val="00EA21E9"/>
    <w:rsid w:val="00EE1158"/>
    <w:rsid w:val="00EE5A75"/>
    <w:rsid w:val="00EF4429"/>
    <w:rsid w:val="00F50896"/>
    <w:rsid w:val="00F86E02"/>
    <w:rsid w:val="00FB4B9C"/>
    <w:rsid w:val="00FC75E7"/>
    <w:rsid w:val="00FD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E02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31CED"/>
    <w:pPr>
      <w:keepNext/>
      <w:jc w:val="center"/>
      <w:outlineLvl w:val="3"/>
    </w:pPr>
    <w:rPr>
      <w:rFonts w:ascii="Calibri" w:hAnsi="Calibri" w:cs="Calibr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C31CED"/>
    <w:rPr>
      <w:rFonts w:ascii="Calibri" w:hAnsi="Calibri" w:cs="Times New Roman"/>
      <w:b/>
      <w:i/>
      <w:sz w:val="28"/>
      <w:lang w:val="ru-RU" w:eastAsia="ru-RU"/>
    </w:rPr>
  </w:style>
  <w:style w:type="paragraph" w:customStyle="1" w:styleId="ConsPlusNormal">
    <w:name w:val="ConsPlusNormal"/>
    <w:uiPriority w:val="99"/>
    <w:rsid w:val="00D34E0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ja-JP"/>
    </w:rPr>
  </w:style>
  <w:style w:type="paragraph" w:customStyle="1" w:styleId="ConsPlusNonformat">
    <w:name w:val="ConsPlusNonformat"/>
    <w:uiPriority w:val="99"/>
    <w:rsid w:val="00D34E0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ja-JP"/>
    </w:rPr>
  </w:style>
  <w:style w:type="paragraph" w:customStyle="1" w:styleId="ConsPlusTitle">
    <w:name w:val="ConsPlusTitle"/>
    <w:uiPriority w:val="99"/>
    <w:rsid w:val="00D34E0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ja-JP"/>
    </w:rPr>
  </w:style>
  <w:style w:type="paragraph" w:customStyle="1" w:styleId="ConsPlusCell">
    <w:name w:val="ConsPlusCell"/>
    <w:uiPriority w:val="99"/>
    <w:rsid w:val="00D34E0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  <w:lang w:eastAsia="ja-JP"/>
    </w:rPr>
  </w:style>
  <w:style w:type="paragraph" w:customStyle="1" w:styleId="ConsPlusDocList">
    <w:name w:val="ConsPlusDocList"/>
    <w:uiPriority w:val="99"/>
    <w:rsid w:val="00D34E0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ja-JP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D34E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link w:val="1"/>
    <w:uiPriority w:val="99"/>
    <w:rsid w:val="00D34E02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link w:val="a3"/>
    <w:uiPriority w:val="99"/>
    <w:semiHidden/>
    <w:locked/>
    <w:rsid w:val="0008420F"/>
    <w:rPr>
      <w:rFonts w:cs="Times New Roman"/>
      <w:sz w:val="24"/>
      <w:szCs w:val="24"/>
    </w:rPr>
  </w:style>
  <w:style w:type="character" w:customStyle="1" w:styleId="a4">
    <w:name w:val="Верхний колонтитул Знак"/>
    <w:uiPriority w:val="99"/>
    <w:semiHidden/>
    <w:rsid w:val="00D34E02"/>
    <w:rPr>
      <w:sz w:val="24"/>
    </w:rPr>
  </w:style>
  <w:style w:type="character" w:styleId="a5">
    <w:name w:val="page number"/>
    <w:basedOn w:val="a0"/>
    <w:uiPriority w:val="99"/>
    <w:rsid w:val="00D34E02"/>
    <w:rPr>
      <w:rFonts w:cs="Times New Roman"/>
    </w:rPr>
  </w:style>
  <w:style w:type="paragraph" w:styleId="a6">
    <w:name w:val="Balloon Text"/>
    <w:basedOn w:val="a"/>
    <w:link w:val="10"/>
    <w:uiPriority w:val="99"/>
    <w:semiHidden/>
    <w:rsid w:val="00D34E02"/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link w:val="a6"/>
    <w:uiPriority w:val="99"/>
    <w:semiHidden/>
    <w:locked/>
    <w:rsid w:val="0008420F"/>
    <w:rPr>
      <w:rFonts w:cs="Times New Roman"/>
      <w:sz w:val="2"/>
    </w:rPr>
  </w:style>
  <w:style w:type="character" w:customStyle="1" w:styleId="a7">
    <w:name w:val="Текст выноски Знак"/>
    <w:uiPriority w:val="99"/>
    <w:semiHidden/>
    <w:rsid w:val="00D34E02"/>
    <w:rPr>
      <w:rFonts w:ascii="Tahoma" w:hAnsi="Tahoma"/>
      <w:sz w:val="16"/>
    </w:rPr>
  </w:style>
  <w:style w:type="paragraph" w:styleId="a8">
    <w:name w:val="Body Text"/>
    <w:basedOn w:val="a"/>
    <w:link w:val="11"/>
    <w:uiPriority w:val="99"/>
    <w:rsid w:val="00D34E02"/>
    <w:rPr>
      <w:sz w:val="28"/>
      <w:szCs w:val="20"/>
    </w:rPr>
  </w:style>
  <w:style w:type="character" w:customStyle="1" w:styleId="11">
    <w:name w:val="Основной текст Знак1"/>
    <w:basedOn w:val="a0"/>
    <w:link w:val="a8"/>
    <w:uiPriority w:val="99"/>
    <w:semiHidden/>
    <w:locked/>
    <w:rsid w:val="0008420F"/>
    <w:rPr>
      <w:rFonts w:cs="Times New Roman"/>
      <w:sz w:val="24"/>
      <w:szCs w:val="24"/>
    </w:rPr>
  </w:style>
  <w:style w:type="character" w:customStyle="1" w:styleId="a9">
    <w:name w:val="Основной текст Знак"/>
    <w:uiPriority w:val="99"/>
    <w:rsid w:val="00D34E02"/>
    <w:rPr>
      <w:rFonts w:eastAsia="Times New Roman"/>
      <w:sz w:val="28"/>
    </w:rPr>
  </w:style>
  <w:style w:type="paragraph" w:styleId="12">
    <w:name w:val="toc 1"/>
    <w:basedOn w:val="a"/>
    <w:next w:val="a"/>
    <w:autoRedefine/>
    <w:uiPriority w:val="99"/>
    <w:semiHidden/>
    <w:rsid w:val="00C31CED"/>
    <w:pPr>
      <w:spacing w:before="360" w:after="360"/>
    </w:pPr>
    <w:rPr>
      <w:b/>
      <w:caps/>
      <w:lang w:val="en-US" w:eastAsia="en-US"/>
    </w:rPr>
  </w:style>
  <w:style w:type="paragraph" w:customStyle="1" w:styleId="2111">
    <w:name w:val="Знак2 Знак Знак1 Знак1 Знак Знак Знак Знак Знак Знак Знак Знак Знак Знак Знак Знак1"/>
    <w:basedOn w:val="a"/>
    <w:uiPriority w:val="99"/>
    <w:rsid w:val="00352B6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E02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31CED"/>
    <w:pPr>
      <w:keepNext/>
      <w:jc w:val="center"/>
      <w:outlineLvl w:val="3"/>
    </w:pPr>
    <w:rPr>
      <w:rFonts w:ascii="Calibri" w:hAnsi="Calibri" w:cs="Calibr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C31CED"/>
    <w:rPr>
      <w:rFonts w:ascii="Calibri" w:hAnsi="Calibri" w:cs="Times New Roman"/>
      <w:b/>
      <w:i/>
      <w:sz w:val="28"/>
      <w:lang w:val="ru-RU" w:eastAsia="ru-RU"/>
    </w:rPr>
  </w:style>
  <w:style w:type="paragraph" w:customStyle="1" w:styleId="ConsPlusNormal">
    <w:name w:val="ConsPlusNormal"/>
    <w:uiPriority w:val="99"/>
    <w:rsid w:val="00D34E0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ja-JP"/>
    </w:rPr>
  </w:style>
  <w:style w:type="paragraph" w:customStyle="1" w:styleId="ConsPlusNonformat">
    <w:name w:val="ConsPlusNonformat"/>
    <w:uiPriority w:val="99"/>
    <w:rsid w:val="00D34E0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ja-JP"/>
    </w:rPr>
  </w:style>
  <w:style w:type="paragraph" w:customStyle="1" w:styleId="ConsPlusTitle">
    <w:name w:val="ConsPlusTitle"/>
    <w:uiPriority w:val="99"/>
    <w:rsid w:val="00D34E0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ja-JP"/>
    </w:rPr>
  </w:style>
  <w:style w:type="paragraph" w:customStyle="1" w:styleId="ConsPlusCell">
    <w:name w:val="ConsPlusCell"/>
    <w:uiPriority w:val="99"/>
    <w:rsid w:val="00D34E0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  <w:lang w:eastAsia="ja-JP"/>
    </w:rPr>
  </w:style>
  <w:style w:type="paragraph" w:customStyle="1" w:styleId="ConsPlusDocList">
    <w:name w:val="ConsPlusDocList"/>
    <w:uiPriority w:val="99"/>
    <w:rsid w:val="00D34E0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ja-JP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D34E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link w:val="1"/>
    <w:uiPriority w:val="99"/>
    <w:rsid w:val="00D34E02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link w:val="a3"/>
    <w:uiPriority w:val="99"/>
    <w:semiHidden/>
    <w:locked/>
    <w:rsid w:val="0008420F"/>
    <w:rPr>
      <w:rFonts w:cs="Times New Roman"/>
      <w:sz w:val="24"/>
      <w:szCs w:val="24"/>
    </w:rPr>
  </w:style>
  <w:style w:type="character" w:customStyle="1" w:styleId="a4">
    <w:name w:val="Верхний колонтитул Знак"/>
    <w:uiPriority w:val="99"/>
    <w:semiHidden/>
    <w:rsid w:val="00D34E02"/>
    <w:rPr>
      <w:sz w:val="24"/>
    </w:rPr>
  </w:style>
  <w:style w:type="character" w:styleId="a5">
    <w:name w:val="page number"/>
    <w:basedOn w:val="a0"/>
    <w:uiPriority w:val="99"/>
    <w:rsid w:val="00D34E02"/>
    <w:rPr>
      <w:rFonts w:cs="Times New Roman"/>
    </w:rPr>
  </w:style>
  <w:style w:type="paragraph" w:styleId="a6">
    <w:name w:val="Balloon Text"/>
    <w:basedOn w:val="a"/>
    <w:link w:val="10"/>
    <w:uiPriority w:val="99"/>
    <w:semiHidden/>
    <w:rsid w:val="00D34E02"/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link w:val="a6"/>
    <w:uiPriority w:val="99"/>
    <w:semiHidden/>
    <w:locked/>
    <w:rsid w:val="0008420F"/>
    <w:rPr>
      <w:rFonts w:cs="Times New Roman"/>
      <w:sz w:val="2"/>
    </w:rPr>
  </w:style>
  <w:style w:type="character" w:customStyle="1" w:styleId="a7">
    <w:name w:val="Текст выноски Знак"/>
    <w:uiPriority w:val="99"/>
    <w:semiHidden/>
    <w:rsid w:val="00D34E02"/>
    <w:rPr>
      <w:rFonts w:ascii="Tahoma" w:hAnsi="Tahoma"/>
      <w:sz w:val="16"/>
    </w:rPr>
  </w:style>
  <w:style w:type="paragraph" w:styleId="a8">
    <w:name w:val="Body Text"/>
    <w:basedOn w:val="a"/>
    <w:link w:val="11"/>
    <w:uiPriority w:val="99"/>
    <w:rsid w:val="00D34E02"/>
    <w:rPr>
      <w:sz w:val="28"/>
      <w:szCs w:val="20"/>
    </w:rPr>
  </w:style>
  <w:style w:type="character" w:customStyle="1" w:styleId="11">
    <w:name w:val="Основной текст Знак1"/>
    <w:basedOn w:val="a0"/>
    <w:link w:val="a8"/>
    <w:uiPriority w:val="99"/>
    <w:semiHidden/>
    <w:locked/>
    <w:rsid w:val="0008420F"/>
    <w:rPr>
      <w:rFonts w:cs="Times New Roman"/>
      <w:sz w:val="24"/>
      <w:szCs w:val="24"/>
    </w:rPr>
  </w:style>
  <w:style w:type="character" w:customStyle="1" w:styleId="a9">
    <w:name w:val="Основной текст Знак"/>
    <w:uiPriority w:val="99"/>
    <w:rsid w:val="00D34E02"/>
    <w:rPr>
      <w:rFonts w:eastAsia="Times New Roman"/>
      <w:sz w:val="28"/>
    </w:rPr>
  </w:style>
  <w:style w:type="paragraph" w:styleId="12">
    <w:name w:val="toc 1"/>
    <w:basedOn w:val="a"/>
    <w:next w:val="a"/>
    <w:autoRedefine/>
    <w:uiPriority w:val="99"/>
    <w:semiHidden/>
    <w:rsid w:val="00C31CED"/>
    <w:pPr>
      <w:spacing w:before="360" w:after="360"/>
    </w:pPr>
    <w:rPr>
      <w:b/>
      <w:caps/>
      <w:lang w:val="en-US" w:eastAsia="en-US"/>
    </w:rPr>
  </w:style>
  <w:style w:type="paragraph" w:customStyle="1" w:styleId="2111">
    <w:name w:val="Знак2 Знак Знак1 Знак1 Знак Знак Знак Знак Знак Знак Знак Знак Знак Знак Знак Знак1"/>
    <w:basedOn w:val="a"/>
    <w:uiPriority w:val="99"/>
    <w:rsid w:val="00352B6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186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1411</Words>
  <Characters>8045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DOLG</Company>
  <LinksUpToDate>false</LinksUpToDate>
  <CharactersWithSpaces>9438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ConsultantPlus</dc:creator>
  <cp:lastModifiedBy>user</cp:lastModifiedBy>
  <cp:revision>2</cp:revision>
  <cp:lastPrinted>2017-12-14T05:21:00Z</cp:lastPrinted>
  <dcterms:created xsi:type="dcterms:W3CDTF">2017-12-29T06:38:00Z</dcterms:created>
  <dcterms:modified xsi:type="dcterms:W3CDTF">2017-12-29T06:38:00Z</dcterms:modified>
</cp:coreProperties>
</file>